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0291" w14:textId="77777777" w:rsidR="00381D80" w:rsidRDefault="00381D80" w:rsidP="00381D80">
      <w:pPr>
        <w:jc w:val="center"/>
        <w:rPr>
          <w:b/>
          <w:sz w:val="28"/>
          <w:szCs w:val="28"/>
          <w:lang w:val="kk-KZ"/>
        </w:rPr>
      </w:pPr>
      <w:r>
        <w:rPr>
          <w:b/>
          <w:sz w:val="28"/>
          <w:szCs w:val="28"/>
          <w:lang w:val="kk-KZ"/>
        </w:rPr>
        <w:t>Әл-Фараби атындағы Қазақ ұлттық университеті</w:t>
      </w:r>
    </w:p>
    <w:p w14:paraId="67985601" w14:textId="77777777" w:rsidR="00381D80" w:rsidRDefault="00381D80" w:rsidP="00381D80">
      <w:pPr>
        <w:jc w:val="center"/>
        <w:rPr>
          <w:b/>
          <w:sz w:val="28"/>
          <w:szCs w:val="28"/>
          <w:lang w:val="kk-KZ"/>
        </w:rPr>
      </w:pPr>
    </w:p>
    <w:p w14:paraId="5A2862B1" w14:textId="77777777" w:rsidR="00381D80" w:rsidRDefault="00381D80" w:rsidP="00381D80">
      <w:pPr>
        <w:jc w:val="center"/>
        <w:rPr>
          <w:b/>
          <w:sz w:val="28"/>
          <w:szCs w:val="28"/>
          <w:lang w:val="kk-KZ"/>
        </w:rPr>
      </w:pPr>
      <w:r>
        <w:rPr>
          <w:b/>
          <w:sz w:val="28"/>
          <w:szCs w:val="28"/>
          <w:lang w:val="kk-KZ"/>
        </w:rPr>
        <w:t>Заң факультеті</w:t>
      </w:r>
    </w:p>
    <w:p w14:paraId="5A5F0394" w14:textId="77777777" w:rsidR="00381D80" w:rsidRDefault="00381D80" w:rsidP="00381D80">
      <w:pPr>
        <w:jc w:val="center"/>
        <w:rPr>
          <w:b/>
          <w:sz w:val="28"/>
          <w:szCs w:val="28"/>
          <w:lang w:val="kk-KZ"/>
        </w:rPr>
      </w:pPr>
    </w:p>
    <w:p w14:paraId="0A193875" w14:textId="77777777" w:rsidR="00381D80" w:rsidRDefault="00381D80" w:rsidP="00381D80">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0497A55E" w14:textId="77777777" w:rsidR="00381D80" w:rsidRDefault="00381D80" w:rsidP="00381D80">
      <w:pPr>
        <w:jc w:val="center"/>
        <w:rPr>
          <w:b/>
          <w:sz w:val="28"/>
          <w:szCs w:val="28"/>
          <w:lang w:val="kk-KZ"/>
        </w:rPr>
      </w:pPr>
    </w:p>
    <w:p w14:paraId="48AFB7DA" w14:textId="77777777" w:rsidR="00381D80" w:rsidRDefault="00381D80" w:rsidP="00381D80">
      <w:pPr>
        <w:jc w:val="center"/>
        <w:rPr>
          <w:b/>
          <w:sz w:val="28"/>
          <w:szCs w:val="28"/>
          <w:lang w:val="kk-KZ"/>
        </w:rPr>
      </w:pPr>
    </w:p>
    <w:p w14:paraId="182D0296" w14:textId="77777777" w:rsidR="00381D80" w:rsidRDefault="00381D80" w:rsidP="00381D80">
      <w:pPr>
        <w:jc w:val="center"/>
        <w:rPr>
          <w:b/>
          <w:sz w:val="28"/>
          <w:szCs w:val="28"/>
          <w:lang w:val="kk-KZ"/>
        </w:rPr>
      </w:pPr>
    </w:p>
    <w:p w14:paraId="11C8E68C" w14:textId="77777777" w:rsidR="00381D80" w:rsidRDefault="00381D80" w:rsidP="00381D80">
      <w:pPr>
        <w:jc w:val="right"/>
        <w:rPr>
          <w:b/>
          <w:sz w:val="28"/>
          <w:szCs w:val="28"/>
          <w:lang w:val="kk-KZ"/>
        </w:rPr>
      </w:pPr>
    </w:p>
    <w:p w14:paraId="63414939" w14:textId="77777777" w:rsidR="00381D80" w:rsidRDefault="00381D80" w:rsidP="00381D80">
      <w:pPr>
        <w:jc w:val="right"/>
        <w:rPr>
          <w:b/>
          <w:sz w:val="28"/>
          <w:szCs w:val="28"/>
          <w:lang w:val="kk-KZ"/>
        </w:rPr>
      </w:pPr>
      <w:r>
        <w:rPr>
          <w:b/>
          <w:sz w:val="28"/>
          <w:szCs w:val="28"/>
          <w:lang w:val="kk-KZ"/>
        </w:rPr>
        <w:t>БЕКІТІЛДІ</w:t>
      </w:r>
    </w:p>
    <w:p w14:paraId="5AA2EAAB" w14:textId="77777777" w:rsidR="00381D80" w:rsidRDefault="00381D80" w:rsidP="00381D80">
      <w:pPr>
        <w:jc w:val="right"/>
        <w:rPr>
          <w:bCs/>
          <w:sz w:val="28"/>
          <w:szCs w:val="28"/>
          <w:lang w:val="kk-KZ"/>
        </w:rPr>
      </w:pPr>
      <w:r w:rsidRPr="00E20130">
        <w:rPr>
          <w:bCs/>
          <w:sz w:val="28"/>
          <w:szCs w:val="28"/>
          <w:lang w:val="kk-KZ"/>
        </w:rPr>
        <w:t>Факультет деканы</w:t>
      </w:r>
    </w:p>
    <w:p w14:paraId="37118F98" w14:textId="77777777" w:rsidR="00381D80" w:rsidRDefault="00381D80" w:rsidP="00381D80">
      <w:pPr>
        <w:jc w:val="right"/>
        <w:rPr>
          <w:bCs/>
          <w:sz w:val="28"/>
          <w:szCs w:val="28"/>
          <w:lang w:val="kk-KZ"/>
        </w:rPr>
      </w:pPr>
      <w:r w:rsidRPr="00E20130">
        <w:rPr>
          <w:bCs/>
          <w:sz w:val="28"/>
          <w:szCs w:val="28"/>
          <w:lang w:val="kk-KZ"/>
        </w:rPr>
        <w:t>__________</w:t>
      </w:r>
      <w:r>
        <w:rPr>
          <w:bCs/>
          <w:sz w:val="28"/>
          <w:szCs w:val="28"/>
          <w:lang w:val="kk-KZ"/>
        </w:rPr>
        <w:t>з.ғ.д., профессор</w:t>
      </w:r>
    </w:p>
    <w:p w14:paraId="37BE7C28" w14:textId="77777777" w:rsidR="00381D80" w:rsidRDefault="00381D80" w:rsidP="00381D80">
      <w:pPr>
        <w:jc w:val="right"/>
        <w:rPr>
          <w:bCs/>
          <w:sz w:val="28"/>
          <w:szCs w:val="28"/>
          <w:lang w:val="kk-KZ"/>
        </w:rPr>
      </w:pPr>
      <w:r>
        <w:rPr>
          <w:bCs/>
          <w:sz w:val="28"/>
          <w:szCs w:val="28"/>
          <w:lang w:val="kk-KZ"/>
        </w:rPr>
        <w:t>Байдельдинов Д.Л.</w:t>
      </w:r>
    </w:p>
    <w:p w14:paraId="21ADDE61" w14:textId="77777777" w:rsidR="00381D80" w:rsidRDefault="00381D80" w:rsidP="00381D80">
      <w:pPr>
        <w:jc w:val="right"/>
        <w:rPr>
          <w:bCs/>
          <w:sz w:val="28"/>
          <w:szCs w:val="28"/>
          <w:lang w:val="kk-KZ"/>
        </w:rPr>
      </w:pPr>
      <w:r>
        <w:rPr>
          <w:bCs/>
          <w:sz w:val="28"/>
          <w:szCs w:val="28"/>
          <w:lang w:val="kk-KZ"/>
        </w:rPr>
        <w:t>«25»06 2024 Хаттама № 11</w:t>
      </w:r>
    </w:p>
    <w:p w14:paraId="2638EC88" w14:textId="77777777" w:rsidR="00381D80" w:rsidRPr="00E20130" w:rsidRDefault="00381D80" w:rsidP="00381D80">
      <w:pPr>
        <w:jc w:val="right"/>
        <w:rPr>
          <w:bCs/>
          <w:sz w:val="28"/>
          <w:szCs w:val="28"/>
          <w:lang w:val="kk-KZ"/>
        </w:rPr>
      </w:pPr>
    </w:p>
    <w:p w14:paraId="70D6E735" w14:textId="77777777" w:rsidR="00381D80" w:rsidRDefault="00381D80" w:rsidP="00381D80">
      <w:pPr>
        <w:jc w:val="right"/>
        <w:rPr>
          <w:b/>
          <w:sz w:val="28"/>
          <w:szCs w:val="28"/>
          <w:lang w:val="kk-KZ"/>
        </w:rPr>
      </w:pPr>
    </w:p>
    <w:p w14:paraId="7F70D93B" w14:textId="77777777" w:rsidR="00381D80" w:rsidRDefault="00381D80" w:rsidP="00381D80">
      <w:pPr>
        <w:jc w:val="right"/>
        <w:rPr>
          <w:b/>
          <w:sz w:val="28"/>
          <w:szCs w:val="28"/>
          <w:lang w:val="kk-KZ"/>
        </w:rPr>
      </w:pPr>
    </w:p>
    <w:p w14:paraId="274AABBD" w14:textId="77777777" w:rsidR="00381D80" w:rsidRDefault="00381D80" w:rsidP="00381D80">
      <w:pPr>
        <w:jc w:val="right"/>
        <w:rPr>
          <w:b/>
          <w:sz w:val="28"/>
          <w:szCs w:val="28"/>
          <w:lang w:val="kk-KZ"/>
        </w:rPr>
      </w:pPr>
    </w:p>
    <w:p w14:paraId="76AB3C83" w14:textId="77777777" w:rsidR="00381D80" w:rsidRDefault="00381D80" w:rsidP="00381D80">
      <w:pPr>
        <w:jc w:val="center"/>
        <w:rPr>
          <w:b/>
          <w:sz w:val="28"/>
          <w:szCs w:val="28"/>
          <w:lang w:val="kk-KZ"/>
        </w:rPr>
      </w:pPr>
      <w:r>
        <w:rPr>
          <w:b/>
          <w:sz w:val="28"/>
          <w:szCs w:val="28"/>
          <w:lang w:val="kk-KZ"/>
        </w:rPr>
        <w:t>ПӘННІҢ ОҚУ-ӘДІСТЕМЕЛІК КЕШЕНІ</w:t>
      </w:r>
    </w:p>
    <w:p w14:paraId="223D590A" w14:textId="77777777" w:rsidR="00381D80" w:rsidRDefault="00381D80" w:rsidP="00381D80">
      <w:pPr>
        <w:jc w:val="center"/>
        <w:rPr>
          <w:b/>
          <w:sz w:val="28"/>
          <w:szCs w:val="28"/>
          <w:lang w:val="kk-KZ"/>
        </w:rPr>
      </w:pPr>
    </w:p>
    <w:p w14:paraId="268D9A65" w14:textId="488821EB" w:rsidR="00381D80" w:rsidRDefault="00A07F34" w:rsidP="00381D80">
      <w:pPr>
        <w:jc w:val="center"/>
        <w:rPr>
          <w:b/>
          <w:sz w:val="28"/>
          <w:szCs w:val="28"/>
          <w:lang w:val="kk-KZ"/>
        </w:rPr>
      </w:pPr>
      <w:r w:rsidRPr="00AF0685">
        <w:rPr>
          <w:b/>
          <w:sz w:val="28"/>
          <w:szCs w:val="28"/>
          <w:lang w:val="kk-KZ"/>
        </w:rPr>
        <w:t xml:space="preserve">APPPP </w:t>
      </w:r>
      <w:r w:rsidR="00381D80">
        <w:rPr>
          <w:b/>
          <w:sz w:val="28"/>
          <w:szCs w:val="28"/>
          <w:lang w:val="kk-KZ"/>
        </w:rPr>
        <w:t>99793 «Әкімшілік рәсімдік-процестік құқық»</w:t>
      </w:r>
    </w:p>
    <w:p w14:paraId="2168CC4A" w14:textId="77777777" w:rsidR="00381D80" w:rsidRDefault="00381D80" w:rsidP="00381D80">
      <w:pPr>
        <w:jc w:val="center"/>
        <w:rPr>
          <w:b/>
          <w:sz w:val="28"/>
          <w:szCs w:val="28"/>
          <w:lang w:val="kk-KZ"/>
        </w:rPr>
      </w:pPr>
    </w:p>
    <w:p w14:paraId="4C72042E" w14:textId="71A558D7" w:rsidR="00381D80" w:rsidRDefault="00381D80" w:rsidP="00381D80">
      <w:pPr>
        <w:jc w:val="center"/>
        <w:rPr>
          <w:b/>
          <w:sz w:val="28"/>
          <w:szCs w:val="28"/>
          <w:lang w:val="kk-KZ"/>
        </w:rPr>
      </w:pPr>
      <w:r>
        <w:rPr>
          <w:b/>
          <w:sz w:val="28"/>
          <w:szCs w:val="28"/>
          <w:lang w:val="kk-KZ"/>
        </w:rPr>
        <w:t>6В04205 – «Құқықтану» білім беру бағдарламасы</w:t>
      </w:r>
    </w:p>
    <w:p w14:paraId="4D17359F" w14:textId="77777777" w:rsidR="00381D80" w:rsidRPr="00EE2179" w:rsidRDefault="00381D80" w:rsidP="00381D80">
      <w:pPr>
        <w:jc w:val="center"/>
        <w:rPr>
          <w:b/>
          <w:sz w:val="28"/>
          <w:szCs w:val="28"/>
          <w:lang w:val="kk-KZ"/>
        </w:rPr>
      </w:pPr>
    </w:p>
    <w:p w14:paraId="0E70F798" w14:textId="21E2E397" w:rsidR="00381D80" w:rsidRPr="00E20130" w:rsidRDefault="00381D80" w:rsidP="00381D80">
      <w:pPr>
        <w:jc w:val="center"/>
        <w:rPr>
          <w:b/>
          <w:sz w:val="28"/>
          <w:szCs w:val="28"/>
          <w:lang w:val="kk-KZ"/>
        </w:rPr>
      </w:pPr>
      <w:r w:rsidRPr="00381D80">
        <w:rPr>
          <w:b/>
          <w:sz w:val="28"/>
          <w:szCs w:val="28"/>
          <w:lang w:val="kk-KZ"/>
        </w:rPr>
        <w:t xml:space="preserve">3 </w:t>
      </w:r>
      <w:r>
        <w:rPr>
          <w:b/>
          <w:sz w:val="28"/>
          <w:szCs w:val="28"/>
          <w:lang w:val="kk-KZ"/>
        </w:rPr>
        <w:t>курс, күзгі семестр, 6 кредит</w:t>
      </w:r>
    </w:p>
    <w:p w14:paraId="1ED74C1A" w14:textId="77777777" w:rsidR="00381D80" w:rsidRDefault="00381D80" w:rsidP="00381D80">
      <w:pPr>
        <w:jc w:val="center"/>
        <w:rPr>
          <w:b/>
          <w:sz w:val="28"/>
          <w:szCs w:val="28"/>
          <w:lang w:val="kk-KZ"/>
        </w:rPr>
      </w:pPr>
    </w:p>
    <w:p w14:paraId="448F38AB" w14:textId="77777777" w:rsidR="00381D80" w:rsidRDefault="00381D80" w:rsidP="00381D80">
      <w:pPr>
        <w:jc w:val="right"/>
        <w:rPr>
          <w:b/>
          <w:sz w:val="28"/>
          <w:szCs w:val="28"/>
          <w:lang w:val="kk-KZ"/>
        </w:rPr>
      </w:pPr>
    </w:p>
    <w:p w14:paraId="457DCCF1" w14:textId="77777777" w:rsidR="00381D80" w:rsidRDefault="00381D80" w:rsidP="00381D80">
      <w:pPr>
        <w:jc w:val="right"/>
        <w:rPr>
          <w:b/>
          <w:sz w:val="28"/>
          <w:szCs w:val="28"/>
          <w:lang w:val="kk-KZ"/>
        </w:rPr>
      </w:pPr>
    </w:p>
    <w:p w14:paraId="062C04B5" w14:textId="77777777" w:rsidR="00381D80" w:rsidRDefault="00381D80" w:rsidP="00381D80">
      <w:pPr>
        <w:jc w:val="right"/>
        <w:rPr>
          <w:b/>
          <w:sz w:val="28"/>
          <w:szCs w:val="28"/>
          <w:lang w:val="kk-KZ"/>
        </w:rPr>
      </w:pPr>
    </w:p>
    <w:p w14:paraId="61BD4E59" w14:textId="77777777" w:rsidR="00381D80" w:rsidRDefault="00381D80" w:rsidP="00381D80">
      <w:pPr>
        <w:jc w:val="right"/>
        <w:rPr>
          <w:b/>
          <w:sz w:val="28"/>
          <w:szCs w:val="28"/>
          <w:lang w:val="kk-KZ"/>
        </w:rPr>
      </w:pPr>
    </w:p>
    <w:p w14:paraId="367387D2" w14:textId="77777777" w:rsidR="00381D80" w:rsidRDefault="00381D80" w:rsidP="00381D80">
      <w:pPr>
        <w:jc w:val="right"/>
        <w:rPr>
          <w:b/>
          <w:sz w:val="28"/>
          <w:szCs w:val="28"/>
          <w:lang w:val="kk-KZ"/>
        </w:rPr>
      </w:pPr>
    </w:p>
    <w:p w14:paraId="092E54D1" w14:textId="77777777" w:rsidR="00381D80" w:rsidRDefault="00381D80" w:rsidP="00381D80">
      <w:pPr>
        <w:jc w:val="right"/>
        <w:rPr>
          <w:b/>
          <w:sz w:val="28"/>
          <w:szCs w:val="28"/>
          <w:lang w:val="kk-KZ"/>
        </w:rPr>
      </w:pPr>
    </w:p>
    <w:p w14:paraId="51787B04" w14:textId="77777777" w:rsidR="00381D80" w:rsidRDefault="00381D80" w:rsidP="00381D80">
      <w:pPr>
        <w:jc w:val="right"/>
        <w:rPr>
          <w:b/>
          <w:sz w:val="28"/>
          <w:szCs w:val="28"/>
          <w:lang w:val="kk-KZ"/>
        </w:rPr>
      </w:pPr>
    </w:p>
    <w:p w14:paraId="16141EEC" w14:textId="77777777" w:rsidR="00381D80" w:rsidRDefault="00381D80" w:rsidP="00381D80">
      <w:pPr>
        <w:jc w:val="right"/>
        <w:rPr>
          <w:b/>
          <w:sz w:val="28"/>
          <w:szCs w:val="28"/>
          <w:lang w:val="kk-KZ"/>
        </w:rPr>
      </w:pPr>
    </w:p>
    <w:p w14:paraId="1CF30EBD" w14:textId="77777777" w:rsidR="00381D80" w:rsidRDefault="00381D80" w:rsidP="00381D80">
      <w:pPr>
        <w:jc w:val="right"/>
        <w:rPr>
          <w:b/>
          <w:sz w:val="28"/>
          <w:szCs w:val="28"/>
          <w:lang w:val="kk-KZ"/>
        </w:rPr>
      </w:pPr>
    </w:p>
    <w:p w14:paraId="33893BAF" w14:textId="77777777" w:rsidR="00381D80" w:rsidRDefault="00381D80" w:rsidP="00381D80">
      <w:pPr>
        <w:jc w:val="right"/>
        <w:rPr>
          <w:b/>
          <w:sz w:val="28"/>
          <w:szCs w:val="28"/>
          <w:lang w:val="kk-KZ"/>
        </w:rPr>
      </w:pPr>
    </w:p>
    <w:p w14:paraId="32C365F1" w14:textId="77777777" w:rsidR="00381D80" w:rsidRDefault="00381D80" w:rsidP="00381D80">
      <w:pPr>
        <w:jc w:val="right"/>
        <w:rPr>
          <w:b/>
          <w:sz w:val="28"/>
          <w:szCs w:val="28"/>
          <w:lang w:val="kk-KZ"/>
        </w:rPr>
      </w:pPr>
    </w:p>
    <w:p w14:paraId="0D2A9F54" w14:textId="77777777" w:rsidR="00381D80" w:rsidRDefault="00381D80" w:rsidP="00381D80">
      <w:pPr>
        <w:jc w:val="right"/>
        <w:rPr>
          <w:b/>
          <w:sz w:val="28"/>
          <w:szCs w:val="28"/>
          <w:lang w:val="kk-KZ"/>
        </w:rPr>
      </w:pPr>
    </w:p>
    <w:p w14:paraId="372F05A6" w14:textId="77777777" w:rsidR="00381D80" w:rsidRDefault="00381D80" w:rsidP="00381D80">
      <w:pPr>
        <w:jc w:val="right"/>
        <w:rPr>
          <w:b/>
          <w:sz w:val="28"/>
          <w:szCs w:val="28"/>
          <w:lang w:val="kk-KZ"/>
        </w:rPr>
      </w:pPr>
    </w:p>
    <w:p w14:paraId="21F88A9F" w14:textId="77777777" w:rsidR="00381D80" w:rsidRDefault="00381D80" w:rsidP="00381D80">
      <w:pPr>
        <w:jc w:val="right"/>
        <w:rPr>
          <w:b/>
          <w:sz w:val="28"/>
          <w:szCs w:val="28"/>
          <w:lang w:val="kk-KZ"/>
        </w:rPr>
      </w:pPr>
    </w:p>
    <w:p w14:paraId="56EABD04" w14:textId="77777777" w:rsidR="00381D80" w:rsidRDefault="00381D80" w:rsidP="00381D80">
      <w:pPr>
        <w:jc w:val="right"/>
        <w:rPr>
          <w:b/>
          <w:sz w:val="28"/>
          <w:szCs w:val="28"/>
          <w:lang w:val="kk-KZ"/>
        </w:rPr>
      </w:pPr>
    </w:p>
    <w:p w14:paraId="066238B2" w14:textId="77777777" w:rsidR="00381D80" w:rsidRDefault="00381D80" w:rsidP="00381D80">
      <w:pPr>
        <w:jc w:val="right"/>
        <w:rPr>
          <w:b/>
          <w:sz w:val="28"/>
          <w:szCs w:val="28"/>
          <w:lang w:val="kk-KZ"/>
        </w:rPr>
      </w:pPr>
    </w:p>
    <w:p w14:paraId="0125A9E8" w14:textId="77777777" w:rsidR="00381D80" w:rsidRDefault="00381D80" w:rsidP="00381D80">
      <w:pPr>
        <w:jc w:val="right"/>
        <w:rPr>
          <w:b/>
          <w:sz w:val="28"/>
          <w:szCs w:val="28"/>
          <w:lang w:val="kk-KZ"/>
        </w:rPr>
      </w:pPr>
    </w:p>
    <w:p w14:paraId="1CF3E753" w14:textId="77777777" w:rsidR="00381D80" w:rsidRDefault="00381D80" w:rsidP="00381D80">
      <w:pPr>
        <w:jc w:val="right"/>
        <w:rPr>
          <w:b/>
          <w:sz w:val="28"/>
          <w:szCs w:val="28"/>
          <w:lang w:val="kk-KZ"/>
        </w:rPr>
      </w:pPr>
    </w:p>
    <w:p w14:paraId="53FE1DEA" w14:textId="77777777" w:rsidR="00381D80" w:rsidRDefault="00381D80" w:rsidP="00381D80">
      <w:pPr>
        <w:jc w:val="center"/>
        <w:rPr>
          <w:b/>
          <w:sz w:val="28"/>
          <w:szCs w:val="28"/>
          <w:lang w:val="kk-KZ"/>
        </w:rPr>
      </w:pPr>
      <w:r>
        <w:rPr>
          <w:b/>
          <w:sz w:val="28"/>
          <w:szCs w:val="28"/>
          <w:lang w:val="kk-KZ"/>
        </w:rPr>
        <w:t>Алматы, 2024</w:t>
      </w:r>
    </w:p>
    <w:p w14:paraId="56CE7947" w14:textId="77777777" w:rsidR="00381D80" w:rsidRDefault="00381D80" w:rsidP="00381D80">
      <w:pPr>
        <w:jc w:val="right"/>
        <w:rPr>
          <w:b/>
          <w:sz w:val="28"/>
          <w:szCs w:val="28"/>
          <w:lang w:val="kk-KZ"/>
        </w:rPr>
      </w:pPr>
    </w:p>
    <w:p w14:paraId="4A0F8417" w14:textId="72833685" w:rsidR="00381D80" w:rsidRDefault="00381D80" w:rsidP="00381D80">
      <w:pPr>
        <w:ind w:firstLine="567"/>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6В04205 – «Құқықтану» білім беру бағдарламасы оқу жоспарының негізінде з.ғ.д., профессор Кегембаева Ж.А. құрастырды.</w:t>
      </w:r>
    </w:p>
    <w:p w14:paraId="504B4464" w14:textId="77777777" w:rsidR="00381D80" w:rsidRDefault="00381D80" w:rsidP="00381D80">
      <w:pPr>
        <w:ind w:firstLine="567"/>
        <w:jc w:val="both"/>
        <w:rPr>
          <w:bCs/>
          <w:sz w:val="28"/>
          <w:szCs w:val="28"/>
          <w:lang w:val="kk-KZ"/>
        </w:rPr>
      </w:pPr>
    </w:p>
    <w:p w14:paraId="728B8897" w14:textId="77777777" w:rsidR="00381D80" w:rsidRDefault="00381D80" w:rsidP="00381D80">
      <w:pPr>
        <w:ind w:firstLine="567"/>
        <w:jc w:val="both"/>
        <w:rPr>
          <w:bCs/>
          <w:sz w:val="28"/>
          <w:szCs w:val="28"/>
          <w:lang w:val="kk-KZ"/>
        </w:rPr>
      </w:pPr>
    </w:p>
    <w:p w14:paraId="6E040802" w14:textId="77777777" w:rsidR="00381D80" w:rsidRDefault="00381D80" w:rsidP="00381D80">
      <w:pPr>
        <w:ind w:firstLine="567"/>
        <w:jc w:val="both"/>
        <w:rPr>
          <w:bCs/>
          <w:sz w:val="28"/>
          <w:szCs w:val="28"/>
          <w:lang w:val="kk-KZ"/>
        </w:rPr>
      </w:pPr>
    </w:p>
    <w:p w14:paraId="2BB41802" w14:textId="77777777" w:rsidR="00381D80" w:rsidRDefault="00381D80" w:rsidP="00381D80">
      <w:pPr>
        <w:ind w:firstLine="567"/>
        <w:jc w:val="both"/>
        <w:rPr>
          <w:bCs/>
          <w:sz w:val="28"/>
          <w:szCs w:val="28"/>
          <w:lang w:val="kk-KZ"/>
        </w:rPr>
      </w:pPr>
    </w:p>
    <w:p w14:paraId="3709D221" w14:textId="77777777" w:rsidR="00381D80" w:rsidRDefault="00381D80" w:rsidP="00381D80">
      <w:pPr>
        <w:ind w:firstLine="567"/>
        <w:jc w:val="both"/>
        <w:rPr>
          <w:bCs/>
          <w:sz w:val="28"/>
          <w:szCs w:val="28"/>
          <w:lang w:val="kk-KZ"/>
        </w:rPr>
      </w:pPr>
    </w:p>
    <w:p w14:paraId="0ECF07D2" w14:textId="77777777" w:rsidR="00381D80" w:rsidRDefault="00381D80" w:rsidP="00381D80">
      <w:pPr>
        <w:ind w:firstLine="567"/>
        <w:jc w:val="both"/>
        <w:rPr>
          <w:bCs/>
          <w:sz w:val="28"/>
          <w:szCs w:val="28"/>
          <w:lang w:val="kk-KZ"/>
        </w:rPr>
      </w:pPr>
    </w:p>
    <w:p w14:paraId="376BAFDF" w14:textId="77777777" w:rsidR="00381D80" w:rsidRDefault="00381D80" w:rsidP="00381D80">
      <w:pPr>
        <w:ind w:firstLine="567"/>
        <w:jc w:val="both"/>
        <w:rPr>
          <w:bCs/>
          <w:sz w:val="28"/>
          <w:szCs w:val="28"/>
          <w:lang w:val="kk-KZ"/>
        </w:rPr>
      </w:pPr>
    </w:p>
    <w:p w14:paraId="3946DAC6" w14:textId="77777777" w:rsidR="00381D80" w:rsidRDefault="00381D80" w:rsidP="00381D80">
      <w:pPr>
        <w:ind w:firstLine="567"/>
        <w:jc w:val="both"/>
        <w:rPr>
          <w:bCs/>
          <w:sz w:val="28"/>
          <w:szCs w:val="28"/>
          <w:lang w:val="kk-KZ"/>
        </w:rPr>
      </w:pPr>
    </w:p>
    <w:p w14:paraId="6E43B2D2" w14:textId="77777777" w:rsidR="00381D80" w:rsidRDefault="00381D80" w:rsidP="00381D80">
      <w:pPr>
        <w:ind w:firstLine="567"/>
        <w:jc w:val="both"/>
        <w:rPr>
          <w:bCs/>
          <w:sz w:val="28"/>
          <w:szCs w:val="28"/>
          <w:lang w:val="kk-KZ"/>
        </w:rPr>
      </w:pPr>
    </w:p>
    <w:p w14:paraId="36301AC6" w14:textId="77777777" w:rsidR="00381D80" w:rsidRDefault="00381D80" w:rsidP="00381D80">
      <w:pPr>
        <w:ind w:firstLine="567"/>
        <w:jc w:val="both"/>
        <w:rPr>
          <w:bCs/>
          <w:sz w:val="28"/>
          <w:szCs w:val="28"/>
          <w:lang w:val="kk-KZ"/>
        </w:rPr>
      </w:pPr>
    </w:p>
    <w:p w14:paraId="6E7FFAC3" w14:textId="77777777" w:rsidR="00381D80" w:rsidRDefault="00381D80" w:rsidP="00381D80">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3EC40D11" w14:textId="77777777" w:rsidR="00381D80" w:rsidRDefault="00381D80" w:rsidP="00381D80">
      <w:pPr>
        <w:ind w:firstLine="567"/>
        <w:jc w:val="both"/>
        <w:rPr>
          <w:bCs/>
          <w:sz w:val="28"/>
          <w:szCs w:val="28"/>
          <w:lang w:val="kk-KZ"/>
        </w:rPr>
      </w:pPr>
      <w:r>
        <w:rPr>
          <w:bCs/>
          <w:sz w:val="28"/>
          <w:szCs w:val="28"/>
          <w:lang w:val="kk-KZ"/>
        </w:rPr>
        <w:t xml:space="preserve">«11» 06. 2024 ж., № 21 хаттама </w:t>
      </w:r>
    </w:p>
    <w:p w14:paraId="02361355" w14:textId="77777777" w:rsidR="00381D80" w:rsidRPr="004C4A87" w:rsidRDefault="00381D80" w:rsidP="00381D80">
      <w:pPr>
        <w:ind w:firstLine="567"/>
        <w:jc w:val="both"/>
        <w:rPr>
          <w:bCs/>
          <w:sz w:val="28"/>
          <w:szCs w:val="28"/>
          <w:lang w:val="kk-KZ"/>
        </w:rPr>
      </w:pPr>
      <w:r>
        <w:rPr>
          <w:bCs/>
          <w:sz w:val="28"/>
          <w:szCs w:val="28"/>
          <w:lang w:val="kk-KZ"/>
        </w:rPr>
        <w:t xml:space="preserve">Кафедра меңгерушісі </w:t>
      </w:r>
      <w:r>
        <w:rPr>
          <w:bCs/>
          <w:sz w:val="28"/>
          <w:szCs w:val="28"/>
        </w:rPr>
        <w:t>______________________</w:t>
      </w:r>
      <w:r>
        <w:rPr>
          <w:bCs/>
          <w:sz w:val="28"/>
          <w:szCs w:val="28"/>
          <w:lang w:val="kk-KZ"/>
        </w:rPr>
        <w:t>Усеинова Қ.Р.</w:t>
      </w:r>
    </w:p>
    <w:p w14:paraId="6F90424C" w14:textId="77777777" w:rsidR="00381D80" w:rsidRDefault="00381D80" w:rsidP="00381D80">
      <w:pPr>
        <w:ind w:firstLine="567"/>
        <w:jc w:val="both"/>
        <w:rPr>
          <w:bCs/>
          <w:sz w:val="28"/>
          <w:szCs w:val="28"/>
          <w:lang w:val="kk-KZ"/>
        </w:rPr>
      </w:pPr>
    </w:p>
    <w:p w14:paraId="0C4C5414" w14:textId="77777777" w:rsidR="00381D80" w:rsidRDefault="00381D80" w:rsidP="00381D80">
      <w:pPr>
        <w:ind w:firstLine="567"/>
        <w:jc w:val="both"/>
        <w:rPr>
          <w:bCs/>
          <w:sz w:val="28"/>
          <w:szCs w:val="28"/>
          <w:lang w:val="kk-KZ"/>
        </w:rPr>
      </w:pPr>
    </w:p>
    <w:p w14:paraId="67422E0C" w14:textId="77777777" w:rsidR="00381D80" w:rsidRDefault="00381D80" w:rsidP="00381D80">
      <w:pPr>
        <w:ind w:firstLine="567"/>
        <w:jc w:val="both"/>
        <w:rPr>
          <w:bCs/>
          <w:sz w:val="28"/>
          <w:szCs w:val="28"/>
          <w:lang w:val="kk-KZ"/>
        </w:rPr>
      </w:pPr>
    </w:p>
    <w:p w14:paraId="70ED77B2" w14:textId="77777777" w:rsidR="00381D80" w:rsidRDefault="00381D80" w:rsidP="00381D80">
      <w:pPr>
        <w:ind w:firstLine="567"/>
        <w:jc w:val="both"/>
        <w:rPr>
          <w:bCs/>
          <w:sz w:val="28"/>
          <w:szCs w:val="28"/>
          <w:lang w:val="kk-KZ"/>
        </w:rPr>
      </w:pPr>
    </w:p>
    <w:p w14:paraId="6115D2BC" w14:textId="77777777" w:rsidR="00381D80" w:rsidRDefault="00381D80" w:rsidP="00381D80">
      <w:pPr>
        <w:ind w:firstLine="567"/>
        <w:jc w:val="both"/>
        <w:rPr>
          <w:bCs/>
          <w:sz w:val="28"/>
          <w:szCs w:val="28"/>
          <w:lang w:val="kk-KZ"/>
        </w:rPr>
      </w:pPr>
    </w:p>
    <w:p w14:paraId="1D4265DE" w14:textId="77777777" w:rsidR="00381D80" w:rsidRDefault="00381D80" w:rsidP="00381D80">
      <w:pPr>
        <w:ind w:firstLine="567"/>
        <w:jc w:val="both"/>
        <w:rPr>
          <w:bCs/>
          <w:sz w:val="28"/>
          <w:szCs w:val="28"/>
          <w:lang w:val="kk-KZ"/>
        </w:rPr>
      </w:pPr>
    </w:p>
    <w:p w14:paraId="174ABAE3" w14:textId="77777777" w:rsidR="00381D80" w:rsidRDefault="00381D80" w:rsidP="00381D80">
      <w:pPr>
        <w:ind w:firstLine="567"/>
        <w:jc w:val="both"/>
        <w:rPr>
          <w:bCs/>
          <w:sz w:val="28"/>
          <w:szCs w:val="28"/>
          <w:lang w:val="kk-KZ"/>
        </w:rPr>
      </w:pPr>
    </w:p>
    <w:p w14:paraId="28F043A6" w14:textId="77777777" w:rsidR="00381D80" w:rsidRDefault="00381D80" w:rsidP="00381D80">
      <w:pPr>
        <w:ind w:firstLine="567"/>
        <w:jc w:val="both"/>
        <w:rPr>
          <w:bCs/>
          <w:sz w:val="28"/>
          <w:szCs w:val="28"/>
          <w:lang w:val="kk-KZ"/>
        </w:rPr>
      </w:pPr>
    </w:p>
    <w:p w14:paraId="245FFF17" w14:textId="77777777" w:rsidR="00381D80" w:rsidRPr="00E20130" w:rsidRDefault="00381D80" w:rsidP="00381D80">
      <w:pPr>
        <w:ind w:firstLine="567"/>
        <w:jc w:val="both"/>
        <w:rPr>
          <w:bCs/>
          <w:sz w:val="28"/>
          <w:szCs w:val="28"/>
          <w:lang w:val="kk-KZ"/>
        </w:rPr>
      </w:pPr>
    </w:p>
    <w:p w14:paraId="11C9C949" w14:textId="77777777" w:rsidR="00381D80" w:rsidRDefault="00381D80" w:rsidP="00381D80">
      <w:pPr>
        <w:jc w:val="right"/>
        <w:rPr>
          <w:b/>
          <w:sz w:val="28"/>
          <w:szCs w:val="28"/>
          <w:lang w:val="kk-KZ"/>
        </w:rPr>
      </w:pPr>
    </w:p>
    <w:p w14:paraId="053BA447" w14:textId="77777777" w:rsidR="00381D80" w:rsidRDefault="00381D80" w:rsidP="00381D80">
      <w:pPr>
        <w:jc w:val="right"/>
        <w:rPr>
          <w:b/>
          <w:sz w:val="28"/>
          <w:szCs w:val="28"/>
          <w:lang w:val="kk-KZ"/>
        </w:rPr>
      </w:pPr>
    </w:p>
    <w:p w14:paraId="5C19F874" w14:textId="77777777" w:rsidR="00381D80" w:rsidRDefault="00381D80" w:rsidP="00381D80">
      <w:pPr>
        <w:jc w:val="right"/>
        <w:rPr>
          <w:b/>
          <w:sz w:val="28"/>
          <w:szCs w:val="28"/>
          <w:lang w:val="kk-KZ"/>
        </w:rPr>
      </w:pPr>
    </w:p>
    <w:p w14:paraId="6B5D70F9" w14:textId="77777777" w:rsidR="00381D80" w:rsidRDefault="00381D80" w:rsidP="00381D80">
      <w:pPr>
        <w:jc w:val="right"/>
        <w:rPr>
          <w:b/>
          <w:sz w:val="28"/>
          <w:szCs w:val="28"/>
          <w:lang w:val="kk-KZ"/>
        </w:rPr>
      </w:pPr>
    </w:p>
    <w:p w14:paraId="7AC403CE" w14:textId="77777777" w:rsidR="00381D80" w:rsidRDefault="00381D80" w:rsidP="00381D80">
      <w:pPr>
        <w:jc w:val="right"/>
        <w:rPr>
          <w:b/>
          <w:sz w:val="28"/>
          <w:szCs w:val="28"/>
          <w:lang w:val="kk-KZ"/>
        </w:rPr>
      </w:pPr>
    </w:p>
    <w:p w14:paraId="4CD2DFB6" w14:textId="77777777" w:rsidR="00381D80" w:rsidRDefault="00381D80" w:rsidP="00381D80">
      <w:pPr>
        <w:jc w:val="right"/>
        <w:rPr>
          <w:b/>
          <w:sz w:val="28"/>
          <w:szCs w:val="28"/>
          <w:lang w:val="kk-KZ"/>
        </w:rPr>
      </w:pPr>
    </w:p>
    <w:p w14:paraId="50DD15EB" w14:textId="77777777" w:rsidR="00381D80" w:rsidRDefault="00381D80" w:rsidP="00381D80">
      <w:pPr>
        <w:jc w:val="right"/>
        <w:rPr>
          <w:b/>
          <w:sz w:val="28"/>
          <w:szCs w:val="28"/>
          <w:lang w:val="kk-KZ"/>
        </w:rPr>
      </w:pPr>
    </w:p>
    <w:p w14:paraId="4C9EB92E" w14:textId="77777777" w:rsidR="00381D80" w:rsidRDefault="00381D80" w:rsidP="00381D80">
      <w:pPr>
        <w:jc w:val="right"/>
        <w:rPr>
          <w:b/>
          <w:sz w:val="28"/>
          <w:szCs w:val="28"/>
          <w:lang w:val="kk-KZ"/>
        </w:rPr>
      </w:pPr>
    </w:p>
    <w:p w14:paraId="0032E744" w14:textId="77777777" w:rsidR="00381D80" w:rsidRDefault="00381D80" w:rsidP="00381D80">
      <w:pPr>
        <w:jc w:val="right"/>
        <w:rPr>
          <w:b/>
          <w:sz w:val="28"/>
          <w:szCs w:val="28"/>
          <w:lang w:val="kk-KZ"/>
        </w:rPr>
      </w:pPr>
    </w:p>
    <w:p w14:paraId="3BDECF1B" w14:textId="77777777" w:rsidR="00381D80" w:rsidRDefault="00381D80" w:rsidP="00381D80">
      <w:pPr>
        <w:jc w:val="right"/>
        <w:rPr>
          <w:b/>
          <w:sz w:val="28"/>
          <w:szCs w:val="28"/>
          <w:lang w:val="kk-KZ"/>
        </w:rPr>
      </w:pPr>
    </w:p>
    <w:p w14:paraId="6DBC0983" w14:textId="77777777" w:rsidR="00381D80" w:rsidRDefault="00381D80" w:rsidP="00381D80">
      <w:pPr>
        <w:jc w:val="right"/>
        <w:rPr>
          <w:b/>
          <w:sz w:val="28"/>
          <w:szCs w:val="28"/>
          <w:lang w:val="kk-KZ"/>
        </w:rPr>
      </w:pPr>
    </w:p>
    <w:p w14:paraId="61C5D27C" w14:textId="77777777" w:rsidR="00381D80" w:rsidRDefault="00381D80" w:rsidP="00381D80">
      <w:pPr>
        <w:jc w:val="right"/>
        <w:rPr>
          <w:b/>
          <w:sz w:val="28"/>
          <w:szCs w:val="28"/>
          <w:lang w:val="kk-KZ"/>
        </w:rPr>
      </w:pPr>
    </w:p>
    <w:p w14:paraId="7D28CE76" w14:textId="77777777" w:rsidR="00381D80" w:rsidRDefault="00381D80" w:rsidP="00381D80">
      <w:pPr>
        <w:jc w:val="right"/>
        <w:rPr>
          <w:b/>
          <w:sz w:val="28"/>
          <w:szCs w:val="28"/>
          <w:lang w:val="kk-KZ"/>
        </w:rPr>
      </w:pPr>
    </w:p>
    <w:p w14:paraId="218588E5" w14:textId="77777777" w:rsidR="00381D80" w:rsidRDefault="00381D80" w:rsidP="00381D80">
      <w:pPr>
        <w:jc w:val="right"/>
        <w:rPr>
          <w:b/>
          <w:sz w:val="28"/>
          <w:szCs w:val="28"/>
          <w:lang w:val="kk-KZ"/>
        </w:rPr>
      </w:pPr>
    </w:p>
    <w:p w14:paraId="1AE16EC5" w14:textId="77777777" w:rsidR="00381D80" w:rsidRDefault="00381D80" w:rsidP="00381D80">
      <w:pPr>
        <w:jc w:val="right"/>
        <w:rPr>
          <w:b/>
          <w:sz w:val="28"/>
          <w:szCs w:val="28"/>
          <w:lang w:val="kk-KZ"/>
        </w:rPr>
      </w:pPr>
    </w:p>
    <w:p w14:paraId="55632A2C" w14:textId="77777777" w:rsidR="00381D80" w:rsidRDefault="00381D80" w:rsidP="00381D80">
      <w:pPr>
        <w:jc w:val="right"/>
        <w:rPr>
          <w:b/>
          <w:sz w:val="28"/>
          <w:szCs w:val="28"/>
          <w:lang w:val="kk-KZ"/>
        </w:rPr>
      </w:pPr>
    </w:p>
    <w:p w14:paraId="5855B313" w14:textId="77777777" w:rsidR="00381D80" w:rsidRDefault="00381D80" w:rsidP="00381D80">
      <w:pPr>
        <w:jc w:val="right"/>
        <w:rPr>
          <w:b/>
          <w:sz w:val="28"/>
          <w:szCs w:val="28"/>
          <w:lang w:val="kk-KZ"/>
        </w:rPr>
      </w:pPr>
    </w:p>
    <w:p w14:paraId="6AC3B89D" w14:textId="77777777" w:rsidR="00381D80" w:rsidRDefault="00381D80" w:rsidP="00381D80">
      <w:pPr>
        <w:jc w:val="right"/>
        <w:rPr>
          <w:b/>
          <w:sz w:val="28"/>
          <w:szCs w:val="28"/>
          <w:lang w:val="kk-KZ"/>
        </w:rPr>
      </w:pPr>
    </w:p>
    <w:p w14:paraId="718E61A2" w14:textId="77777777" w:rsidR="00381D80" w:rsidRDefault="00381D80" w:rsidP="00381D80">
      <w:pPr>
        <w:jc w:val="right"/>
        <w:rPr>
          <w:b/>
          <w:sz w:val="28"/>
          <w:szCs w:val="28"/>
          <w:lang w:val="kk-KZ"/>
        </w:rPr>
      </w:pPr>
    </w:p>
    <w:p w14:paraId="7E4474B1" w14:textId="77777777" w:rsidR="00381D80" w:rsidRDefault="00381D80" w:rsidP="00381D80">
      <w:pPr>
        <w:jc w:val="right"/>
        <w:rPr>
          <w:b/>
          <w:sz w:val="28"/>
          <w:szCs w:val="28"/>
          <w:lang w:val="kk-KZ"/>
        </w:rPr>
      </w:pPr>
    </w:p>
    <w:p w14:paraId="233D996C" w14:textId="77777777" w:rsidR="00381D80" w:rsidRPr="00976D03" w:rsidRDefault="00381D80" w:rsidP="00381D80">
      <w:pPr>
        <w:jc w:val="center"/>
        <w:rPr>
          <w:b/>
          <w:sz w:val="20"/>
          <w:szCs w:val="20"/>
          <w:lang w:val="kk-KZ"/>
        </w:rPr>
      </w:pPr>
      <w:r w:rsidRPr="00976D03">
        <w:rPr>
          <w:b/>
          <w:sz w:val="20"/>
          <w:szCs w:val="20"/>
          <w:lang w:val="kk-KZ"/>
        </w:rPr>
        <w:t>СИЛЛАБУС</w:t>
      </w:r>
    </w:p>
    <w:p w14:paraId="0D33861A" w14:textId="77777777" w:rsidR="00381D80" w:rsidRPr="00976D03" w:rsidRDefault="00381D80" w:rsidP="00381D80">
      <w:pPr>
        <w:jc w:val="center"/>
        <w:rPr>
          <w:b/>
          <w:sz w:val="20"/>
          <w:szCs w:val="20"/>
          <w:lang w:val="kk-KZ"/>
        </w:rPr>
      </w:pPr>
      <w:r w:rsidRPr="00976D03">
        <w:rPr>
          <w:b/>
          <w:sz w:val="20"/>
          <w:szCs w:val="20"/>
          <w:lang w:val="kk-KZ"/>
        </w:rPr>
        <w:t>2024-2025 оқу жылының күзгі семестрі</w:t>
      </w:r>
    </w:p>
    <w:p w14:paraId="0CAC39F6" w14:textId="23D3C689" w:rsidR="00381D80" w:rsidRPr="00976D03" w:rsidRDefault="00381D80" w:rsidP="00381D80">
      <w:pPr>
        <w:jc w:val="center"/>
        <w:rPr>
          <w:b/>
          <w:sz w:val="20"/>
          <w:szCs w:val="20"/>
          <w:lang w:val="kk-KZ"/>
        </w:rPr>
      </w:pPr>
      <w:r w:rsidRPr="00976D03">
        <w:rPr>
          <w:b/>
          <w:sz w:val="20"/>
          <w:szCs w:val="20"/>
          <w:lang w:val="kk-KZ"/>
        </w:rPr>
        <w:t xml:space="preserve">«6В04205 – Құқықтану» білім беру бағдарламасы </w:t>
      </w:r>
    </w:p>
    <w:p w14:paraId="463853C8" w14:textId="1D10DD03" w:rsidR="00381D80" w:rsidRPr="00976D03" w:rsidRDefault="00381D80" w:rsidP="00381D80">
      <w:pPr>
        <w:jc w:val="center"/>
        <w:rPr>
          <w:b/>
          <w:sz w:val="20"/>
          <w:szCs w:val="20"/>
          <w:lang w:val="kk-KZ"/>
        </w:rPr>
      </w:pPr>
      <w:r w:rsidRPr="00976D03">
        <w:rPr>
          <w:b/>
          <w:sz w:val="20"/>
          <w:szCs w:val="20"/>
          <w:lang w:val="kk-KZ"/>
        </w:rPr>
        <w:t>3 курс</w:t>
      </w:r>
    </w:p>
    <w:p w14:paraId="79F2E915" w14:textId="77777777" w:rsidR="00381D80" w:rsidRPr="00976D03" w:rsidRDefault="00381D80" w:rsidP="00381D80">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992"/>
        <w:gridCol w:w="993"/>
        <w:gridCol w:w="708"/>
        <w:gridCol w:w="1701"/>
        <w:gridCol w:w="1701"/>
      </w:tblGrid>
      <w:tr w:rsidR="00381D80" w:rsidRPr="00976D03" w14:paraId="018C0DE4" w14:textId="77777777" w:rsidTr="00F05C8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76E4CB21" w14:textId="77777777" w:rsidR="00381D80" w:rsidRPr="00976D03" w:rsidRDefault="00381D80" w:rsidP="00F05C89">
            <w:pPr>
              <w:rPr>
                <w:b/>
                <w:sz w:val="20"/>
                <w:szCs w:val="20"/>
                <w:lang w:val="en-US"/>
              </w:rPr>
            </w:pPr>
            <w:r w:rsidRPr="00976D03">
              <w:rPr>
                <w:b/>
                <w:sz w:val="20"/>
                <w:szCs w:val="20"/>
                <w:lang w:val="kk-KZ"/>
              </w:rPr>
              <w:t xml:space="preserve">Пәннің </w:t>
            </w:r>
            <w:r w:rsidRPr="00976D03">
              <w:rPr>
                <w:b/>
                <w:bCs/>
                <w:sz w:val="20"/>
                <w:szCs w:val="20"/>
                <w:lang w:val="kk-KZ"/>
              </w:rPr>
              <w:t xml:space="preserve">ID және </w:t>
            </w:r>
            <w:r w:rsidRPr="00976D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2519E9C" w14:textId="77777777" w:rsidR="00381D80" w:rsidRPr="00976D03" w:rsidRDefault="00381D80" w:rsidP="00F05C89">
            <w:pPr>
              <w:rPr>
                <w:b/>
                <w:sz w:val="20"/>
                <w:szCs w:val="20"/>
                <w:lang w:val="en-US"/>
              </w:rPr>
            </w:pPr>
            <w:r w:rsidRPr="00976D03">
              <w:rPr>
                <w:b/>
                <w:sz w:val="20"/>
                <w:szCs w:val="20"/>
                <w:lang w:val="kk-KZ"/>
              </w:rPr>
              <w:t xml:space="preserve">Білім алушының өзіндік жұмысын </w:t>
            </w:r>
          </w:p>
          <w:p w14:paraId="503E969F" w14:textId="77777777" w:rsidR="00381D80" w:rsidRPr="00976D03" w:rsidRDefault="00381D80" w:rsidP="00F05C89">
            <w:pPr>
              <w:rPr>
                <w:b/>
                <w:sz w:val="20"/>
                <w:szCs w:val="20"/>
                <w:lang w:val="en-US"/>
              </w:rPr>
            </w:pPr>
            <w:r w:rsidRPr="00976D03">
              <w:rPr>
                <w:b/>
                <w:sz w:val="20"/>
                <w:szCs w:val="20"/>
                <w:lang w:val="en-US"/>
              </w:rPr>
              <w:t>(</w:t>
            </w:r>
            <w:r w:rsidRPr="00976D03">
              <w:rPr>
                <w:b/>
                <w:sz w:val="20"/>
                <w:szCs w:val="20"/>
                <w:lang w:val="kk-KZ"/>
              </w:rPr>
              <w:t>БӨЖ</w:t>
            </w:r>
            <w:r w:rsidRPr="00976D03">
              <w:rPr>
                <w:b/>
                <w:sz w:val="20"/>
                <w:szCs w:val="20"/>
                <w:lang w:val="en-US"/>
              </w:rPr>
              <w:t>)</w:t>
            </w:r>
          </w:p>
          <w:p w14:paraId="0C252456" w14:textId="77777777" w:rsidR="00381D80" w:rsidRPr="00976D03" w:rsidRDefault="00381D80" w:rsidP="00F05C89">
            <w:pPr>
              <w:rPr>
                <w:bCs/>
                <w:i/>
                <w:iCs/>
                <w:sz w:val="20"/>
                <w:szCs w:val="20"/>
                <w:lang w:val="en-US"/>
              </w:rPr>
            </w:pP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7EFB12A" w14:textId="77777777" w:rsidR="00381D80" w:rsidRPr="00976D03" w:rsidRDefault="00381D80" w:rsidP="00F05C89">
            <w:pPr>
              <w:jc w:val="center"/>
              <w:rPr>
                <w:b/>
                <w:sz w:val="20"/>
                <w:szCs w:val="20"/>
                <w:lang w:val="en-US"/>
              </w:rPr>
            </w:pPr>
            <w:r w:rsidRPr="00976D03">
              <w:rPr>
                <w:b/>
                <w:sz w:val="20"/>
                <w:szCs w:val="20"/>
              </w:rPr>
              <w:t>К</w:t>
            </w:r>
            <w:r w:rsidRPr="00976D03">
              <w:rPr>
                <w:b/>
                <w:sz w:val="20"/>
                <w:szCs w:val="20"/>
                <w:lang w:val="kk-KZ"/>
              </w:rPr>
              <w:t>редиттер 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16C5B66" w14:textId="5C6A94AC" w:rsidR="00381D80" w:rsidRPr="00976D03" w:rsidRDefault="00381D80" w:rsidP="00F05C89">
            <w:pPr>
              <w:rPr>
                <w:b/>
                <w:sz w:val="20"/>
                <w:szCs w:val="20"/>
                <w:lang w:val="kk-KZ"/>
              </w:rPr>
            </w:pPr>
            <w:r w:rsidRPr="00976D03">
              <w:rPr>
                <w:b/>
                <w:sz w:val="20"/>
                <w:szCs w:val="20"/>
                <w:lang w:val="kk-KZ"/>
              </w:rPr>
              <w:t>К</w:t>
            </w:r>
            <w:r w:rsidRPr="00976D03">
              <w:rPr>
                <w:b/>
                <w:sz w:val="20"/>
                <w:szCs w:val="20"/>
              </w:rPr>
              <w:t>редит</w:t>
            </w:r>
            <w:r w:rsidRPr="00976D03">
              <w:rPr>
                <w:b/>
                <w:sz w:val="20"/>
                <w:szCs w:val="20"/>
                <w:lang w:val="kk-KZ"/>
              </w:rPr>
              <w:t>тердің</w:t>
            </w:r>
          </w:p>
          <w:p w14:paraId="04FB01F2" w14:textId="77777777" w:rsidR="00381D80" w:rsidRPr="00976D03" w:rsidRDefault="00381D80" w:rsidP="00F05C89">
            <w:pPr>
              <w:rPr>
                <w:b/>
                <w:sz w:val="20"/>
                <w:szCs w:val="20"/>
                <w:lang w:val="kk-KZ"/>
              </w:rPr>
            </w:pPr>
            <w:r w:rsidRPr="00976D03">
              <w:rPr>
                <w:b/>
                <w:sz w:val="20"/>
                <w:szCs w:val="20"/>
                <w:lang w:val="kk-KZ"/>
              </w:rPr>
              <w:t xml:space="preserve">жалпы </w:t>
            </w:r>
          </w:p>
          <w:p w14:paraId="2C8642A2" w14:textId="77777777" w:rsidR="00381D80" w:rsidRPr="00976D03" w:rsidRDefault="00381D80" w:rsidP="00F05C89">
            <w:pPr>
              <w:rPr>
                <w:b/>
                <w:sz w:val="20"/>
                <w:szCs w:val="20"/>
              </w:rPr>
            </w:pPr>
            <w:r w:rsidRPr="00976D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5B710A7" w14:textId="77777777" w:rsidR="00381D80" w:rsidRPr="00976D03" w:rsidRDefault="00381D80" w:rsidP="00F05C89">
            <w:pPr>
              <w:rPr>
                <w:b/>
                <w:sz w:val="20"/>
                <w:szCs w:val="20"/>
              </w:rPr>
            </w:pPr>
            <w:r w:rsidRPr="00976D03">
              <w:rPr>
                <w:b/>
                <w:sz w:val="20"/>
                <w:szCs w:val="20"/>
                <w:lang w:val="kk-KZ"/>
              </w:rPr>
              <w:t xml:space="preserve">Оқытушының жетекшілігімен білім алушының өзіндік жұмысы </w:t>
            </w:r>
          </w:p>
          <w:p w14:paraId="4B069B4D" w14:textId="77777777" w:rsidR="00381D80" w:rsidRPr="00976D03" w:rsidRDefault="00381D80" w:rsidP="00F05C89">
            <w:pPr>
              <w:rPr>
                <w:b/>
                <w:sz w:val="20"/>
                <w:szCs w:val="20"/>
              </w:rPr>
            </w:pPr>
            <w:r w:rsidRPr="00976D03">
              <w:rPr>
                <w:b/>
                <w:sz w:val="20"/>
                <w:szCs w:val="20"/>
              </w:rPr>
              <w:t>(</w:t>
            </w:r>
            <w:r w:rsidRPr="00976D03">
              <w:rPr>
                <w:b/>
                <w:sz w:val="20"/>
                <w:szCs w:val="20"/>
                <w:lang w:val="kk-KZ"/>
              </w:rPr>
              <w:t>ОБӨЖ</w:t>
            </w:r>
            <w:r w:rsidRPr="00976D03">
              <w:rPr>
                <w:b/>
                <w:sz w:val="20"/>
                <w:szCs w:val="20"/>
              </w:rPr>
              <w:t>)</w:t>
            </w:r>
          </w:p>
          <w:p w14:paraId="5780C17F" w14:textId="77777777" w:rsidR="00381D80" w:rsidRPr="00976D03" w:rsidRDefault="00381D80" w:rsidP="00F05C89">
            <w:pPr>
              <w:rPr>
                <w:bCs/>
                <w:i/>
                <w:iCs/>
                <w:color w:val="FF0000"/>
                <w:sz w:val="20"/>
                <w:szCs w:val="20"/>
              </w:rPr>
            </w:pPr>
          </w:p>
        </w:tc>
      </w:tr>
      <w:tr w:rsidR="00381D80" w:rsidRPr="00976D03" w14:paraId="6EDDFC79" w14:textId="77777777" w:rsidTr="00F05C89">
        <w:trPr>
          <w:trHeight w:val="883"/>
        </w:trPr>
        <w:tc>
          <w:tcPr>
            <w:tcW w:w="2411" w:type="dxa"/>
            <w:vMerge/>
          </w:tcPr>
          <w:p w14:paraId="74FD94C1" w14:textId="77777777" w:rsidR="00381D80" w:rsidRPr="00976D03" w:rsidRDefault="00381D80" w:rsidP="00F05C89">
            <w:pPr>
              <w:widowControl w:val="0"/>
              <w:pBdr>
                <w:top w:val="nil"/>
                <w:left w:val="nil"/>
                <w:bottom w:val="nil"/>
                <w:right w:val="nil"/>
                <w:between w:val="nil"/>
              </w:pBdr>
              <w:spacing w:line="276" w:lineRule="auto"/>
              <w:rPr>
                <w:b/>
                <w:sz w:val="20"/>
                <w:szCs w:val="20"/>
              </w:rPr>
            </w:pPr>
          </w:p>
        </w:tc>
        <w:tc>
          <w:tcPr>
            <w:tcW w:w="1984" w:type="dxa"/>
            <w:gridSpan w:val="2"/>
            <w:vMerge/>
          </w:tcPr>
          <w:p w14:paraId="3F40A168" w14:textId="77777777" w:rsidR="00381D80" w:rsidRPr="00976D03" w:rsidRDefault="00381D80" w:rsidP="00F05C89">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D7CEA60" w14:textId="77777777" w:rsidR="00381D80" w:rsidRPr="00976D03" w:rsidRDefault="00381D80" w:rsidP="00F05C89">
            <w:pPr>
              <w:jc w:val="center"/>
              <w:rPr>
                <w:b/>
                <w:sz w:val="20"/>
                <w:szCs w:val="20"/>
              </w:rPr>
            </w:pPr>
            <w:r w:rsidRPr="00976D03">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382551" w14:textId="77777777" w:rsidR="00381D80" w:rsidRPr="00976D03" w:rsidRDefault="00381D80" w:rsidP="00F05C89">
            <w:pPr>
              <w:jc w:val="center"/>
              <w:rPr>
                <w:b/>
                <w:sz w:val="20"/>
                <w:szCs w:val="20"/>
              </w:rPr>
            </w:pPr>
            <w:r w:rsidRPr="00976D03">
              <w:rPr>
                <w:b/>
                <w:sz w:val="20"/>
                <w:szCs w:val="20"/>
                <w:lang w:val="kk-KZ"/>
              </w:rPr>
              <w:t>Семинар</w:t>
            </w:r>
            <w:r w:rsidRPr="00976D03">
              <w:rPr>
                <w:b/>
                <w:sz w:val="20"/>
                <w:szCs w:val="20"/>
              </w:rPr>
              <w:t xml:space="preserve"> сабақтар </w:t>
            </w:r>
            <w:r w:rsidRPr="00976D03">
              <w:rPr>
                <w:b/>
                <w:sz w:val="20"/>
                <w:szCs w:val="20"/>
                <w:lang w:val="kk-KZ"/>
              </w:rPr>
              <w:t>(СС)</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0FC4FFF" w14:textId="77777777" w:rsidR="00381D80" w:rsidRPr="00976D03" w:rsidRDefault="00381D80" w:rsidP="00F05C89">
            <w:pPr>
              <w:jc w:val="center"/>
              <w:rPr>
                <w:b/>
                <w:sz w:val="20"/>
                <w:szCs w:val="20"/>
              </w:rPr>
            </w:pPr>
            <w:r w:rsidRPr="00976D03">
              <w:rPr>
                <w:b/>
                <w:sz w:val="20"/>
                <w:szCs w:val="20"/>
              </w:rPr>
              <w:t>Зерт. с</w:t>
            </w:r>
            <w:r w:rsidRPr="00976D03">
              <w:rPr>
                <w:b/>
                <w:sz w:val="20"/>
                <w:szCs w:val="20"/>
                <w:lang w:val="kk-KZ"/>
              </w:rPr>
              <w:t>абақтар</w:t>
            </w:r>
            <w:r w:rsidRPr="00976D03">
              <w:rPr>
                <w:b/>
                <w:sz w:val="20"/>
                <w:szCs w:val="20"/>
              </w:rPr>
              <w:t xml:space="preserve"> (ЗС)</w:t>
            </w:r>
          </w:p>
        </w:tc>
        <w:tc>
          <w:tcPr>
            <w:tcW w:w="1701" w:type="dxa"/>
            <w:vMerge/>
          </w:tcPr>
          <w:p w14:paraId="6A95AC9F" w14:textId="77777777" w:rsidR="00381D80" w:rsidRPr="00976D03" w:rsidRDefault="00381D80" w:rsidP="00F05C89">
            <w:pPr>
              <w:widowControl w:val="0"/>
              <w:pBdr>
                <w:top w:val="nil"/>
                <w:left w:val="nil"/>
                <w:bottom w:val="nil"/>
                <w:right w:val="nil"/>
                <w:between w:val="nil"/>
              </w:pBdr>
              <w:spacing w:line="276" w:lineRule="auto"/>
              <w:rPr>
                <w:b/>
                <w:sz w:val="20"/>
                <w:szCs w:val="20"/>
              </w:rPr>
            </w:pPr>
          </w:p>
        </w:tc>
        <w:tc>
          <w:tcPr>
            <w:tcW w:w="1701" w:type="dxa"/>
            <w:vMerge/>
          </w:tcPr>
          <w:p w14:paraId="0B0C3871" w14:textId="77777777" w:rsidR="00381D80" w:rsidRPr="00976D03" w:rsidRDefault="00381D80" w:rsidP="00F05C89">
            <w:pPr>
              <w:widowControl w:val="0"/>
              <w:pBdr>
                <w:top w:val="nil"/>
                <w:left w:val="nil"/>
                <w:bottom w:val="nil"/>
                <w:right w:val="nil"/>
                <w:between w:val="nil"/>
              </w:pBdr>
              <w:spacing w:line="276" w:lineRule="auto"/>
              <w:rPr>
                <w:b/>
                <w:sz w:val="20"/>
                <w:szCs w:val="20"/>
              </w:rPr>
            </w:pPr>
          </w:p>
        </w:tc>
      </w:tr>
      <w:tr w:rsidR="00381D80" w:rsidRPr="00976D03" w14:paraId="4A2E4B50"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B9B5A" w14:textId="3D26C56B" w:rsidR="00381D80" w:rsidRPr="00976D03" w:rsidRDefault="00381D80" w:rsidP="00F05C89">
            <w:pPr>
              <w:rPr>
                <w:sz w:val="20"/>
                <w:szCs w:val="20"/>
                <w:lang w:val="kk-KZ"/>
              </w:rPr>
            </w:pPr>
            <w:r w:rsidRPr="00976D03">
              <w:rPr>
                <w:sz w:val="20"/>
                <w:szCs w:val="20"/>
                <w:lang w:val="kk-KZ"/>
              </w:rPr>
              <w:t xml:space="preserve">99793  </w:t>
            </w:r>
          </w:p>
          <w:p w14:paraId="04F3AD08" w14:textId="77777777" w:rsidR="00381D80" w:rsidRPr="00976D03" w:rsidRDefault="00381D80" w:rsidP="00F05C89">
            <w:pPr>
              <w:rPr>
                <w:sz w:val="20"/>
                <w:szCs w:val="20"/>
                <w:lang w:val="kk-KZ"/>
              </w:rPr>
            </w:pPr>
            <w:r w:rsidRPr="00976D03">
              <w:rPr>
                <w:sz w:val="20"/>
                <w:szCs w:val="20"/>
                <w:lang w:val="kk-KZ"/>
              </w:rPr>
              <w:t>Әкімшілік рәсімдік-процестік құқық</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1BD83" w14:textId="39703EE1" w:rsidR="00381D80" w:rsidRPr="00976D03" w:rsidRDefault="00976D03" w:rsidP="00F05C89">
            <w:pPr>
              <w:jc w:val="center"/>
              <w:rPr>
                <w:rStyle w:val="normaltextrun"/>
                <w:sz w:val="20"/>
                <w:szCs w:val="20"/>
                <w:shd w:val="clear" w:color="auto" w:fill="FFFFFF"/>
                <w:lang w:val="en-US"/>
              </w:rPr>
            </w:pPr>
            <w:r w:rsidRPr="00976D03">
              <w:rPr>
                <w:bCs/>
                <w:sz w:val="20"/>
                <w:szCs w:val="20"/>
                <w:lang w:val="en-US"/>
              </w:rPr>
              <w:t>4</w:t>
            </w:r>
          </w:p>
          <w:p w14:paraId="5C100781" w14:textId="77777777" w:rsidR="00381D80" w:rsidRPr="00976D03" w:rsidRDefault="00381D80" w:rsidP="00F05C8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CD38D" w14:textId="6F2F5AB4" w:rsidR="00381D80" w:rsidRPr="00976D03" w:rsidRDefault="00381D80" w:rsidP="00F05C89">
            <w:pPr>
              <w:jc w:val="center"/>
              <w:rPr>
                <w:sz w:val="20"/>
                <w:szCs w:val="20"/>
                <w:lang w:val="kk-KZ"/>
              </w:rPr>
            </w:pPr>
            <w:r w:rsidRPr="00976D03">
              <w:rPr>
                <w:sz w:val="20"/>
                <w:szCs w:val="20"/>
                <w:lang w:val="kk-KZ"/>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CB373" w14:textId="6C4C3D2A" w:rsidR="00381D80" w:rsidRPr="00976D03" w:rsidRDefault="00381D80" w:rsidP="00F05C89">
            <w:pPr>
              <w:jc w:val="center"/>
              <w:rPr>
                <w:sz w:val="20"/>
                <w:szCs w:val="20"/>
                <w:lang w:val="kk-KZ"/>
              </w:rPr>
            </w:pPr>
            <w:r w:rsidRPr="00976D03">
              <w:rPr>
                <w:sz w:val="20"/>
                <w:szCs w:val="20"/>
                <w:lang w:val="kk-KZ"/>
              </w:rPr>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8CF38E" w14:textId="1FA0E1CA" w:rsidR="00381D80" w:rsidRPr="00976D03" w:rsidRDefault="00381D80" w:rsidP="00F05C89">
            <w:pPr>
              <w:jc w:val="center"/>
              <w:rPr>
                <w:sz w:val="20"/>
                <w:szCs w:val="20"/>
                <w:lang w:val="kk-KZ"/>
              </w:rPr>
            </w:pPr>
            <w:r w:rsidRPr="00976D03">
              <w:rPr>
                <w:sz w:val="20"/>
                <w:szCs w:val="20"/>
                <w:lang w:val="kk-KZ"/>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871F0" w14:textId="5AA6CF36" w:rsidR="00381D80" w:rsidRPr="00976D03" w:rsidRDefault="00381D80" w:rsidP="00F05C89">
            <w:pPr>
              <w:jc w:val="center"/>
              <w:rPr>
                <w:sz w:val="20"/>
                <w:szCs w:val="20"/>
                <w:lang w:val="kk-KZ"/>
              </w:rPr>
            </w:pPr>
            <w:r w:rsidRPr="00976D03">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7FEFE" w14:textId="6BBFB112" w:rsidR="00381D80" w:rsidRPr="002D425F" w:rsidRDefault="006501BC" w:rsidP="00F05C89">
            <w:pPr>
              <w:jc w:val="center"/>
              <w:rPr>
                <w:sz w:val="20"/>
                <w:szCs w:val="20"/>
              </w:rPr>
            </w:pPr>
            <w:r>
              <w:rPr>
                <w:sz w:val="20"/>
                <w:szCs w:val="20"/>
                <w:lang w:val="en-US"/>
              </w:rPr>
              <w:t>6</w:t>
            </w:r>
          </w:p>
        </w:tc>
      </w:tr>
      <w:tr w:rsidR="00381D80" w:rsidRPr="00976D03" w14:paraId="0218E2F5" w14:textId="77777777" w:rsidTr="00F05C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D0C0B42" w14:textId="77777777" w:rsidR="00381D80" w:rsidRPr="00976D03" w:rsidRDefault="00381D80" w:rsidP="00F05C89">
            <w:pPr>
              <w:jc w:val="center"/>
              <w:rPr>
                <w:b/>
                <w:bCs/>
                <w:sz w:val="20"/>
                <w:szCs w:val="20"/>
              </w:rPr>
            </w:pPr>
            <w:r w:rsidRPr="00976D03">
              <w:rPr>
                <w:b/>
                <w:sz w:val="20"/>
                <w:szCs w:val="20"/>
                <w:lang w:val="kk-KZ"/>
              </w:rPr>
              <w:t>ПӘН</w:t>
            </w:r>
            <w:r w:rsidRPr="00976D03">
              <w:rPr>
                <w:b/>
                <w:sz w:val="20"/>
                <w:szCs w:val="20"/>
              </w:rPr>
              <w:t xml:space="preserve"> ТУРАЛЫ АКАДЕМИЯЛЫҚ АҚПАРАТ</w:t>
            </w:r>
          </w:p>
        </w:tc>
      </w:tr>
      <w:tr w:rsidR="00381D80" w:rsidRPr="00907CC4" w14:paraId="3AC941B1"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78DC6" w14:textId="77777777" w:rsidR="00381D80" w:rsidRPr="00976D03" w:rsidRDefault="00381D80" w:rsidP="00F05C89">
            <w:pPr>
              <w:pBdr>
                <w:top w:val="nil"/>
                <w:left w:val="nil"/>
                <w:bottom w:val="nil"/>
                <w:right w:val="nil"/>
                <w:between w:val="nil"/>
              </w:pBdr>
              <w:rPr>
                <w:b/>
                <w:color w:val="000000"/>
                <w:sz w:val="20"/>
                <w:szCs w:val="20"/>
                <w:lang w:val="kk-KZ"/>
              </w:rPr>
            </w:pPr>
            <w:r w:rsidRPr="00976D03">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96A452" w14:textId="77777777" w:rsidR="00381D80" w:rsidRPr="00976D03" w:rsidRDefault="00381D80" w:rsidP="00F05C89">
            <w:pPr>
              <w:rPr>
                <w:b/>
                <w:sz w:val="20"/>
                <w:szCs w:val="20"/>
              </w:rPr>
            </w:pPr>
            <w:r w:rsidRPr="00976D03">
              <w:rPr>
                <w:b/>
                <w:sz w:val="20"/>
                <w:szCs w:val="20"/>
              </w:rPr>
              <w:t>Цикл</w:t>
            </w:r>
            <w:r w:rsidRPr="00976D03">
              <w:rPr>
                <w:b/>
                <w:sz w:val="20"/>
                <w:szCs w:val="20"/>
                <w:lang w:val="kk-KZ"/>
              </w:rPr>
              <w:t>ы</w:t>
            </w:r>
            <w:r w:rsidRPr="00976D03">
              <w:rPr>
                <w:b/>
                <w:sz w:val="20"/>
                <w:szCs w:val="20"/>
              </w:rPr>
              <w:t xml:space="preserve">, </w:t>
            </w:r>
          </w:p>
          <w:p w14:paraId="2F2AC1E5" w14:textId="77777777" w:rsidR="00381D80" w:rsidRPr="00976D03" w:rsidRDefault="00381D80" w:rsidP="00F05C89">
            <w:pPr>
              <w:rPr>
                <w:b/>
                <w:sz w:val="20"/>
                <w:szCs w:val="20"/>
                <w:lang w:val="kk-KZ"/>
              </w:rPr>
            </w:pPr>
            <w:r w:rsidRPr="00976D03">
              <w:rPr>
                <w:b/>
                <w:sz w:val="20"/>
                <w:szCs w:val="20"/>
              </w:rPr>
              <w:t>компонент</w:t>
            </w:r>
            <w:r w:rsidRPr="00976D03">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D3B72" w14:textId="77777777" w:rsidR="00381D80" w:rsidRPr="00976D03" w:rsidRDefault="00381D80" w:rsidP="00F05C89">
            <w:pPr>
              <w:rPr>
                <w:b/>
                <w:sz w:val="20"/>
                <w:szCs w:val="20"/>
                <w:lang w:val="kk-KZ"/>
              </w:rPr>
            </w:pPr>
            <w:r w:rsidRPr="00976D03">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BE424F" w14:textId="77777777" w:rsidR="00381D80" w:rsidRPr="00976D03" w:rsidRDefault="00381D80" w:rsidP="00F05C89">
            <w:pPr>
              <w:rPr>
                <w:b/>
                <w:sz w:val="20"/>
                <w:szCs w:val="20"/>
                <w:lang w:val="kk-KZ"/>
              </w:rPr>
            </w:pPr>
            <w:r w:rsidRPr="00976D03">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28586" w14:textId="77777777" w:rsidR="00381D80" w:rsidRPr="00976D03" w:rsidRDefault="00381D80" w:rsidP="00F05C89">
            <w:pPr>
              <w:rPr>
                <w:b/>
                <w:sz w:val="20"/>
                <w:szCs w:val="20"/>
                <w:lang w:val="kk-KZ"/>
              </w:rPr>
            </w:pPr>
            <w:r w:rsidRPr="00976D03">
              <w:rPr>
                <w:b/>
                <w:sz w:val="20"/>
                <w:szCs w:val="20"/>
                <w:lang w:val="kk-KZ"/>
              </w:rPr>
              <w:t>Қорытынды бақылаудың түрі мен платфомасы</w:t>
            </w:r>
          </w:p>
        </w:tc>
      </w:tr>
      <w:tr w:rsidR="00381D80" w:rsidRPr="00976D03" w14:paraId="2A696F81"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E9FF3D" w14:textId="77777777" w:rsidR="00381D80" w:rsidRPr="00976D03" w:rsidRDefault="00381D80" w:rsidP="00907CC4">
            <w:pPr>
              <w:pBdr>
                <w:top w:val="nil"/>
                <w:left w:val="nil"/>
                <w:bottom w:val="nil"/>
                <w:right w:val="nil"/>
                <w:between w:val="nil"/>
              </w:pBdr>
              <w:rPr>
                <w:bCs/>
                <w:sz w:val="20"/>
                <w:szCs w:val="20"/>
                <w:lang w:val="kk-KZ"/>
              </w:rPr>
            </w:pPr>
            <w:r w:rsidRPr="00976D03">
              <w:rPr>
                <w:bCs/>
                <w:sz w:val="20"/>
                <w:szCs w:val="20"/>
                <w:lang w:val="kk-KZ"/>
              </w:rPr>
              <w:t>Оффлайн</w:t>
            </w:r>
          </w:p>
          <w:p w14:paraId="0CF19C22" w14:textId="77777777" w:rsidR="00381D80" w:rsidRPr="00976D03" w:rsidRDefault="00381D80" w:rsidP="00F05C89">
            <w:pPr>
              <w:pBdr>
                <w:top w:val="nil"/>
                <w:left w:val="nil"/>
                <w:bottom w:val="nil"/>
                <w:right w:val="nil"/>
                <w:between w:val="nil"/>
              </w:pBdr>
              <w:jc w:val="center"/>
              <w:rPr>
                <w:b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FF7714" w14:textId="4CE7F9F9" w:rsidR="00381D80" w:rsidRPr="00976D03" w:rsidRDefault="00381D80" w:rsidP="00F05C89">
            <w:pPr>
              <w:jc w:val="center"/>
              <w:rPr>
                <w:sz w:val="20"/>
                <w:szCs w:val="20"/>
                <w:lang w:val="kk-KZ"/>
              </w:rPr>
            </w:pPr>
            <w:r w:rsidRPr="00976D03">
              <w:rPr>
                <w:sz w:val="20"/>
                <w:szCs w:val="20"/>
                <w:lang w:val="kk-KZ"/>
              </w:rPr>
              <w:t>БП,Элект</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812FC" w14:textId="77777777" w:rsidR="00381D80" w:rsidRPr="00976D03" w:rsidRDefault="00381D80" w:rsidP="00F05C89">
            <w:pPr>
              <w:jc w:val="center"/>
              <w:rPr>
                <w:sz w:val="20"/>
                <w:szCs w:val="20"/>
                <w:lang w:val="kk-KZ"/>
              </w:rPr>
            </w:pPr>
            <w:r w:rsidRPr="00976D03">
              <w:rPr>
                <w:sz w:val="20"/>
                <w:szCs w:val="20"/>
                <w:lang w:val="kk-KZ"/>
              </w:rPr>
              <w:t>Теориялық, проблемалық, аналитикалық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D036C" w14:textId="77777777" w:rsidR="00381D80" w:rsidRPr="00976D03" w:rsidRDefault="00381D80" w:rsidP="00F05C89">
            <w:pPr>
              <w:jc w:val="center"/>
              <w:rPr>
                <w:sz w:val="20"/>
                <w:szCs w:val="20"/>
                <w:lang w:val="kk-KZ"/>
              </w:rPr>
            </w:pPr>
            <w:r w:rsidRPr="00976D03">
              <w:rPr>
                <w:sz w:val="20"/>
                <w:szCs w:val="20"/>
                <w:lang w:val="kk-KZ"/>
              </w:rPr>
              <w:t>Пікірталас, жағдаяттық тапсырма, логикалық тапсырма</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8910B7" w14:textId="77777777" w:rsidR="00381D80" w:rsidRPr="00976D03" w:rsidRDefault="00381D80" w:rsidP="00F05C89">
            <w:pPr>
              <w:rPr>
                <w:sz w:val="20"/>
                <w:szCs w:val="20"/>
                <w:lang w:val="kk-KZ"/>
              </w:rPr>
            </w:pPr>
            <w:r w:rsidRPr="00976D03">
              <w:rPr>
                <w:sz w:val="20"/>
                <w:szCs w:val="20"/>
                <w:lang w:val="kk-KZ"/>
              </w:rPr>
              <w:t>Тест</w:t>
            </w:r>
          </w:p>
          <w:p w14:paraId="57531C16" w14:textId="77777777" w:rsidR="00381D80" w:rsidRPr="00976D03" w:rsidRDefault="00381D80" w:rsidP="00F05C89">
            <w:pPr>
              <w:rPr>
                <w:sz w:val="20"/>
                <w:szCs w:val="20"/>
                <w:lang w:val="kk-KZ"/>
              </w:rPr>
            </w:pPr>
            <w:r w:rsidRPr="00976D03">
              <w:rPr>
                <w:sz w:val="20"/>
                <w:szCs w:val="20"/>
                <w:lang w:val="kk-KZ"/>
              </w:rPr>
              <w:t>«Универ» жүйесі</w:t>
            </w:r>
          </w:p>
        </w:tc>
      </w:tr>
      <w:tr w:rsidR="00907CC4" w:rsidRPr="00976D03" w14:paraId="79994450" w14:textId="77777777" w:rsidTr="00477E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A9D9B" w14:textId="4784419B" w:rsidR="00907CC4" w:rsidRPr="00907CC4" w:rsidRDefault="00907CC4" w:rsidP="00907CC4">
            <w:pPr>
              <w:pBdr>
                <w:top w:val="nil"/>
                <w:left w:val="nil"/>
                <w:bottom w:val="nil"/>
                <w:right w:val="nil"/>
                <w:between w:val="nil"/>
              </w:pBdr>
              <w:rPr>
                <w:bCs/>
                <w:sz w:val="20"/>
                <w:szCs w:val="20"/>
                <w:lang w:val="kk-KZ"/>
              </w:rPr>
            </w:pPr>
            <w:r w:rsidRPr="00907CC4">
              <w:rPr>
                <w:bCs/>
                <w:sz w:val="20"/>
                <w:szCs w:val="20"/>
                <w:lang w:val="kk-KZ"/>
              </w:rPr>
              <w:t>Дәріскер</w:t>
            </w:r>
            <w:r w:rsidRPr="00907CC4">
              <w:rPr>
                <w:bCs/>
                <w:sz w:val="20"/>
                <w:szCs w:val="20"/>
              </w:rPr>
              <w:t xml:space="preserve"> </w:t>
            </w:r>
            <w:r w:rsidRPr="00907CC4">
              <w:rPr>
                <w:bCs/>
                <w:sz w:val="20"/>
                <w:szCs w:val="20"/>
                <w:lang w:val="kk-KZ"/>
              </w:rPr>
              <w:t>(лер</w:t>
            </w:r>
            <w:r w:rsidRPr="00907CC4">
              <w:rPr>
                <w:bCs/>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E63EDF" w14:textId="37D5BE30" w:rsidR="00907CC4" w:rsidRPr="00976D03" w:rsidRDefault="00907CC4" w:rsidP="00907CC4">
            <w:pPr>
              <w:rPr>
                <w:sz w:val="20"/>
                <w:szCs w:val="20"/>
                <w:lang w:val="kk-KZ"/>
              </w:rPr>
            </w:pPr>
            <w:r w:rsidRPr="00976D03">
              <w:rPr>
                <w:sz w:val="20"/>
                <w:szCs w:val="20"/>
                <w:lang w:val="kk-KZ"/>
              </w:rPr>
              <w:t>Кегембаева Жанар Аманжановна</w:t>
            </w:r>
          </w:p>
        </w:tc>
        <w:tc>
          <w:tcPr>
            <w:tcW w:w="3402"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14:paraId="6006A29D" w14:textId="77777777" w:rsidR="00907CC4" w:rsidRPr="00976D03" w:rsidRDefault="00907CC4" w:rsidP="00907CC4">
            <w:pPr>
              <w:rPr>
                <w:sz w:val="20"/>
                <w:szCs w:val="20"/>
                <w:lang w:val="kk-KZ"/>
              </w:rPr>
            </w:pPr>
          </w:p>
        </w:tc>
      </w:tr>
      <w:tr w:rsidR="00907CC4" w:rsidRPr="00976D03" w14:paraId="7448BDAB" w14:textId="77777777" w:rsidTr="008C17A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CFF5A" w14:textId="1DEDF9FA" w:rsidR="00907CC4" w:rsidRPr="00907CC4" w:rsidRDefault="00907CC4" w:rsidP="00907CC4">
            <w:pPr>
              <w:pBdr>
                <w:top w:val="nil"/>
                <w:left w:val="nil"/>
                <w:bottom w:val="nil"/>
                <w:right w:val="nil"/>
                <w:between w:val="nil"/>
              </w:pBdr>
              <w:rPr>
                <w:bCs/>
                <w:sz w:val="20"/>
                <w:szCs w:val="20"/>
                <w:lang w:val="kk-KZ"/>
              </w:rPr>
            </w:pPr>
            <w:r w:rsidRPr="00907CC4">
              <w:rPr>
                <w:bCs/>
                <w:sz w:val="20"/>
                <w:szCs w:val="20"/>
              </w:rPr>
              <w:t>e-mail</w:t>
            </w:r>
            <w:r w:rsidRPr="00907CC4">
              <w:rPr>
                <w:bCs/>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1A8DE" w14:textId="4D9BAAAF" w:rsidR="00907CC4" w:rsidRPr="00976D03" w:rsidRDefault="00907CC4" w:rsidP="00907CC4">
            <w:pPr>
              <w:rPr>
                <w:sz w:val="20"/>
                <w:szCs w:val="20"/>
                <w:lang w:val="kk-KZ"/>
              </w:rPr>
            </w:pPr>
            <w:r w:rsidRPr="00976D03">
              <w:rPr>
                <w:sz w:val="20"/>
                <w:szCs w:val="20"/>
                <w:lang w:val="en-US"/>
              </w:rPr>
              <w:t>kegembayevazh@outlook.com</w:t>
            </w:r>
          </w:p>
        </w:tc>
        <w:tc>
          <w:tcPr>
            <w:tcW w:w="3402"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14:paraId="36083792" w14:textId="77777777" w:rsidR="00907CC4" w:rsidRPr="00976D03" w:rsidRDefault="00907CC4" w:rsidP="00907CC4">
            <w:pPr>
              <w:rPr>
                <w:sz w:val="20"/>
                <w:szCs w:val="20"/>
                <w:lang w:val="kk-KZ"/>
              </w:rPr>
            </w:pPr>
          </w:p>
        </w:tc>
      </w:tr>
      <w:tr w:rsidR="00907CC4" w:rsidRPr="00976D03" w14:paraId="07371AC3" w14:textId="77777777" w:rsidTr="006A40E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63F14" w14:textId="67EFE49F" w:rsidR="00907CC4" w:rsidRPr="00907CC4" w:rsidRDefault="00907CC4" w:rsidP="00907CC4">
            <w:pPr>
              <w:pBdr>
                <w:top w:val="nil"/>
                <w:left w:val="nil"/>
                <w:bottom w:val="nil"/>
                <w:right w:val="nil"/>
                <w:between w:val="nil"/>
              </w:pBdr>
              <w:rPr>
                <w:bCs/>
                <w:sz w:val="20"/>
                <w:szCs w:val="20"/>
                <w:lang w:val="kk-KZ"/>
              </w:rPr>
            </w:pPr>
            <w:r w:rsidRPr="00907CC4">
              <w:rPr>
                <w:bCs/>
                <w:sz w:val="20"/>
                <w:szCs w:val="20"/>
              </w:rPr>
              <w:t>Телефон</w:t>
            </w:r>
            <w:r w:rsidRPr="00907CC4">
              <w:rPr>
                <w:bCs/>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C84EC1" w14:textId="79229AEC" w:rsidR="00907CC4" w:rsidRPr="00976D03" w:rsidRDefault="00907CC4" w:rsidP="00907CC4">
            <w:pPr>
              <w:rPr>
                <w:sz w:val="20"/>
                <w:szCs w:val="20"/>
                <w:lang w:val="kk-KZ"/>
              </w:rPr>
            </w:pPr>
            <w:r w:rsidRPr="00976D03">
              <w:rPr>
                <w:sz w:val="20"/>
                <w:szCs w:val="20"/>
                <w:lang w:val="kk-KZ"/>
              </w:rPr>
              <w:t>+77073904673</w:t>
            </w:r>
          </w:p>
        </w:tc>
        <w:tc>
          <w:tcPr>
            <w:tcW w:w="3402"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14:paraId="08823BA7" w14:textId="77777777" w:rsidR="00907CC4" w:rsidRPr="00976D03" w:rsidRDefault="00907CC4" w:rsidP="00907CC4">
            <w:pPr>
              <w:rPr>
                <w:sz w:val="20"/>
                <w:szCs w:val="20"/>
                <w:lang w:val="kk-KZ"/>
              </w:rPr>
            </w:pPr>
          </w:p>
        </w:tc>
      </w:tr>
      <w:tr w:rsidR="00907CC4" w:rsidRPr="00976D03" w14:paraId="7E29F6B6" w14:textId="77777777" w:rsidTr="00F05C8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776D7" w14:textId="3F9E56E8" w:rsidR="00907CC4" w:rsidRPr="00907CC4" w:rsidRDefault="00907CC4" w:rsidP="00907CC4">
            <w:pPr>
              <w:rPr>
                <w:bCs/>
                <w:sz w:val="20"/>
                <w:szCs w:val="20"/>
              </w:rPr>
            </w:pPr>
            <w:r w:rsidRPr="00907CC4">
              <w:rPr>
                <w:bCs/>
                <w:sz w:val="20"/>
                <w:szCs w:val="20"/>
              </w:rPr>
              <w:t>Ассистент</w:t>
            </w:r>
            <w:r w:rsidRPr="00907CC4">
              <w:rPr>
                <w:bCs/>
                <w:sz w:val="20"/>
                <w:szCs w:val="20"/>
                <w:lang w:val="kk-KZ"/>
              </w:rPr>
              <w:t xml:space="preserve"> </w:t>
            </w:r>
            <w:r w:rsidRPr="00907CC4">
              <w:rPr>
                <w:bCs/>
                <w:sz w:val="20"/>
                <w:szCs w:val="20"/>
              </w:rPr>
              <w:t>(</w:t>
            </w:r>
            <w:r w:rsidRPr="00907CC4">
              <w:rPr>
                <w:bCs/>
                <w:sz w:val="20"/>
                <w:szCs w:val="20"/>
                <w:lang w:val="kk-KZ"/>
              </w:rPr>
              <w:t>тер</w:t>
            </w:r>
            <w:r w:rsidRPr="00907CC4">
              <w:rPr>
                <w:bCs/>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6DAD1" w14:textId="3878CFD5" w:rsidR="00907CC4" w:rsidRPr="00976D03" w:rsidRDefault="00907CC4" w:rsidP="00907CC4">
            <w:pPr>
              <w:jc w:val="both"/>
              <w:rPr>
                <w:sz w:val="20"/>
                <w:szCs w:val="20"/>
                <w:lang w:val="kk-KZ"/>
              </w:rPr>
            </w:pPr>
            <w:r>
              <w:rPr>
                <w:sz w:val="20"/>
                <w:szCs w:val="20"/>
              </w:rPr>
              <w:t>з</w:t>
            </w:r>
            <w:r w:rsidRPr="00976D03">
              <w:rPr>
                <w:sz w:val="20"/>
                <w:szCs w:val="20"/>
                <w:lang w:val="kk-KZ"/>
              </w:rPr>
              <w:t>.ғ.м. Ондашұлы Ернұр</w:t>
            </w:r>
          </w:p>
        </w:tc>
        <w:tc>
          <w:tcPr>
            <w:tcW w:w="3402" w:type="dxa"/>
            <w:gridSpan w:val="2"/>
            <w:vMerge/>
          </w:tcPr>
          <w:p w14:paraId="7AC54D0D" w14:textId="77777777" w:rsidR="00907CC4" w:rsidRPr="00976D03" w:rsidRDefault="00907CC4" w:rsidP="00907CC4">
            <w:pPr>
              <w:jc w:val="center"/>
              <w:rPr>
                <w:sz w:val="20"/>
                <w:szCs w:val="20"/>
              </w:rPr>
            </w:pPr>
          </w:p>
        </w:tc>
      </w:tr>
      <w:tr w:rsidR="00907CC4" w:rsidRPr="00976D03" w14:paraId="56A6256A"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AA239" w14:textId="0DC9F825" w:rsidR="00907CC4" w:rsidRPr="00907CC4" w:rsidRDefault="00907CC4" w:rsidP="00907CC4">
            <w:pPr>
              <w:rPr>
                <w:bCs/>
                <w:sz w:val="20"/>
                <w:szCs w:val="20"/>
                <w:lang w:val="kk-KZ"/>
              </w:rPr>
            </w:pPr>
            <w:r w:rsidRPr="00907CC4">
              <w:rPr>
                <w:bCs/>
                <w:sz w:val="20"/>
                <w:szCs w:val="20"/>
              </w:rPr>
              <w:t>e-mail</w:t>
            </w:r>
            <w:r w:rsidRPr="00907CC4">
              <w:rPr>
                <w:bCs/>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5E3329" w14:textId="18416E26" w:rsidR="00907CC4" w:rsidRPr="00976D03" w:rsidRDefault="00907CC4" w:rsidP="00907CC4">
            <w:pPr>
              <w:jc w:val="both"/>
              <w:rPr>
                <w:sz w:val="20"/>
                <w:szCs w:val="20"/>
                <w:lang w:val="en-US"/>
              </w:rPr>
            </w:pPr>
            <w:r w:rsidRPr="00976D03">
              <w:rPr>
                <w:sz w:val="20"/>
                <w:szCs w:val="20"/>
                <w:lang w:val="en-US"/>
              </w:rPr>
              <w:t>ernuron@msil.ru</w:t>
            </w:r>
          </w:p>
        </w:tc>
        <w:tc>
          <w:tcPr>
            <w:tcW w:w="3402" w:type="dxa"/>
            <w:gridSpan w:val="2"/>
            <w:vMerge/>
          </w:tcPr>
          <w:p w14:paraId="66DD6630" w14:textId="77777777" w:rsidR="00907CC4" w:rsidRPr="00976D03" w:rsidRDefault="00907CC4" w:rsidP="00907CC4">
            <w:pPr>
              <w:widowControl w:val="0"/>
              <w:pBdr>
                <w:top w:val="nil"/>
                <w:left w:val="nil"/>
                <w:bottom w:val="nil"/>
                <w:right w:val="nil"/>
                <w:between w:val="nil"/>
              </w:pBdr>
              <w:spacing w:line="276" w:lineRule="auto"/>
              <w:rPr>
                <w:sz w:val="20"/>
                <w:szCs w:val="20"/>
              </w:rPr>
            </w:pPr>
          </w:p>
        </w:tc>
      </w:tr>
      <w:tr w:rsidR="00907CC4" w:rsidRPr="00976D03" w14:paraId="5842CC70"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63584" w14:textId="212B5EF4" w:rsidR="00907CC4" w:rsidRPr="00907CC4" w:rsidRDefault="00907CC4" w:rsidP="00907CC4">
            <w:pPr>
              <w:rPr>
                <w:bCs/>
                <w:sz w:val="20"/>
                <w:szCs w:val="20"/>
                <w:lang w:val="kk-KZ"/>
              </w:rPr>
            </w:pPr>
            <w:r w:rsidRPr="00907CC4">
              <w:rPr>
                <w:bCs/>
                <w:sz w:val="20"/>
                <w:szCs w:val="20"/>
              </w:rPr>
              <w:t>Телефон</w:t>
            </w:r>
            <w:r w:rsidRPr="00907CC4">
              <w:rPr>
                <w:bCs/>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FD2E9" w14:textId="17E6847E" w:rsidR="00907CC4" w:rsidRPr="00976D03" w:rsidRDefault="00907CC4" w:rsidP="00907CC4">
            <w:pPr>
              <w:jc w:val="both"/>
              <w:rPr>
                <w:sz w:val="20"/>
                <w:szCs w:val="20"/>
                <w:lang w:val="kk-KZ"/>
              </w:rPr>
            </w:pPr>
            <w:r w:rsidRPr="00976D03">
              <w:rPr>
                <w:sz w:val="20"/>
                <w:szCs w:val="20"/>
                <w:lang w:val="en-US"/>
              </w:rPr>
              <w:t>+77023084588</w:t>
            </w:r>
          </w:p>
        </w:tc>
        <w:tc>
          <w:tcPr>
            <w:tcW w:w="3402" w:type="dxa"/>
            <w:gridSpan w:val="2"/>
            <w:vMerge/>
          </w:tcPr>
          <w:p w14:paraId="0AFAF2D7" w14:textId="77777777" w:rsidR="00907CC4" w:rsidRPr="00976D03" w:rsidRDefault="00907CC4" w:rsidP="00907CC4">
            <w:pPr>
              <w:widowControl w:val="0"/>
              <w:pBdr>
                <w:top w:val="nil"/>
                <w:left w:val="nil"/>
                <w:bottom w:val="nil"/>
                <w:right w:val="nil"/>
                <w:between w:val="nil"/>
              </w:pBdr>
              <w:spacing w:line="276" w:lineRule="auto"/>
              <w:rPr>
                <w:sz w:val="20"/>
                <w:szCs w:val="20"/>
              </w:rPr>
            </w:pPr>
          </w:p>
        </w:tc>
      </w:tr>
      <w:tr w:rsidR="00907CC4" w:rsidRPr="00976D03" w14:paraId="226860F4"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A9D695" w14:textId="0FD371A4" w:rsidR="00907CC4" w:rsidRPr="00976D03" w:rsidRDefault="00907CC4" w:rsidP="00907CC4">
            <w:pPr>
              <w:rPr>
                <w:b/>
                <w:sz w:val="20"/>
                <w:szCs w:val="20"/>
              </w:rPr>
            </w:pPr>
            <w:r w:rsidRPr="00907CC4">
              <w:rPr>
                <w:bCs/>
                <w:sz w:val="20"/>
                <w:szCs w:val="20"/>
              </w:rPr>
              <w:t>Ассистент</w:t>
            </w:r>
            <w:r w:rsidRPr="00907CC4">
              <w:rPr>
                <w:bCs/>
                <w:sz w:val="20"/>
                <w:szCs w:val="20"/>
                <w:lang w:val="kk-KZ"/>
              </w:rPr>
              <w:t xml:space="preserve"> </w:t>
            </w:r>
            <w:r w:rsidRPr="00907CC4">
              <w:rPr>
                <w:bCs/>
                <w:sz w:val="20"/>
                <w:szCs w:val="20"/>
              </w:rPr>
              <w:t>(</w:t>
            </w:r>
            <w:r w:rsidRPr="00907CC4">
              <w:rPr>
                <w:bCs/>
                <w:sz w:val="20"/>
                <w:szCs w:val="20"/>
                <w:lang w:val="kk-KZ"/>
              </w:rPr>
              <w:t>тер</w:t>
            </w:r>
            <w:r w:rsidRPr="00907CC4">
              <w:rPr>
                <w:bCs/>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CFD53" w14:textId="715AF6EE" w:rsidR="00907CC4" w:rsidRPr="00907CC4" w:rsidRDefault="00907CC4" w:rsidP="00907CC4">
            <w:pPr>
              <w:jc w:val="both"/>
              <w:rPr>
                <w:sz w:val="20"/>
                <w:szCs w:val="20"/>
              </w:rPr>
            </w:pPr>
            <w:r>
              <w:rPr>
                <w:sz w:val="20"/>
                <w:szCs w:val="20"/>
                <w:lang w:val="en-GB"/>
              </w:rPr>
              <w:t xml:space="preserve">PhD </w:t>
            </w:r>
            <w:r>
              <w:rPr>
                <w:sz w:val="20"/>
                <w:szCs w:val="20"/>
              </w:rPr>
              <w:t>Сабитова Акерке Сабитовна</w:t>
            </w:r>
          </w:p>
        </w:tc>
        <w:tc>
          <w:tcPr>
            <w:tcW w:w="3402" w:type="dxa"/>
            <w:gridSpan w:val="2"/>
            <w:vMerge/>
          </w:tcPr>
          <w:p w14:paraId="279F395D" w14:textId="77777777" w:rsidR="00907CC4" w:rsidRPr="00976D03" w:rsidRDefault="00907CC4" w:rsidP="00907CC4">
            <w:pPr>
              <w:widowControl w:val="0"/>
              <w:pBdr>
                <w:top w:val="nil"/>
                <w:left w:val="nil"/>
                <w:bottom w:val="nil"/>
                <w:right w:val="nil"/>
                <w:between w:val="nil"/>
              </w:pBdr>
              <w:spacing w:line="276" w:lineRule="auto"/>
              <w:rPr>
                <w:sz w:val="20"/>
                <w:szCs w:val="20"/>
              </w:rPr>
            </w:pPr>
          </w:p>
        </w:tc>
      </w:tr>
      <w:tr w:rsidR="00907CC4" w:rsidRPr="004D30C8" w14:paraId="53F028B4"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C4503" w14:textId="56E4EB23" w:rsidR="00907CC4" w:rsidRPr="00976D03" w:rsidRDefault="00907CC4" w:rsidP="00907CC4">
            <w:pPr>
              <w:rPr>
                <w:b/>
                <w:sz w:val="20"/>
                <w:szCs w:val="20"/>
                <w:lang w:val="kk-KZ"/>
              </w:rPr>
            </w:pPr>
            <w:r w:rsidRPr="00907CC4">
              <w:rPr>
                <w:bCs/>
                <w:sz w:val="20"/>
                <w:szCs w:val="20"/>
              </w:rPr>
              <w:t>e-mail</w:t>
            </w:r>
            <w:r w:rsidRPr="00907CC4">
              <w:rPr>
                <w:bCs/>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C8E934" w14:textId="71633E07" w:rsidR="00907CC4" w:rsidRPr="004D30C8" w:rsidRDefault="004D30C8" w:rsidP="00907CC4">
            <w:pPr>
              <w:jc w:val="both"/>
              <w:rPr>
                <w:sz w:val="20"/>
                <w:szCs w:val="20"/>
                <w:lang w:val="kk-KZ"/>
              </w:rPr>
            </w:pPr>
            <w:r w:rsidRPr="004D30C8">
              <w:rPr>
                <w:sz w:val="20"/>
                <w:szCs w:val="20"/>
                <w:lang w:val="kk-KZ"/>
              </w:rPr>
              <w:t>Akerke.Sabitova@kaznu.edu.kz</w:t>
            </w:r>
          </w:p>
        </w:tc>
        <w:tc>
          <w:tcPr>
            <w:tcW w:w="3402" w:type="dxa"/>
            <w:gridSpan w:val="2"/>
            <w:vMerge/>
          </w:tcPr>
          <w:p w14:paraId="27A7302E" w14:textId="77777777" w:rsidR="00907CC4" w:rsidRPr="004D30C8" w:rsidRDefault="00907CC4" w:rsidP="00907CC4">
            <w:pPr>
              <w:widowControl w:val="0"/>
              <w:pBdr>
                <w:top w:val="nil"/>
                <w:left w:val="nil"/>
                <w:bottom w:val="nil"/>
                <w:right w:val="nil"/>
                <w:between w:val="nil"/>
              </w:pBdr>
              <w:spacing w:line="276" w:lineRule="auto"/>
              <w:rPr>
                <w:sz w:val="20"/>
                <w:szCs w:val="20"/>
                <w:lang w:val="kk-KZ"/>
              </w:rPr>
            </w:pPr>
          </w:p>
        </w:tc>
      </w:tr>
      <w:tr w:rsidR="00907CC4" w:rsidRPr="00976D03" w14:paraId="6B956BBF" w14:textId="77777777" w:rsidTr="00F05C8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672FB" w14:textId="3063958D" w:rsidR="00907CC4" w:rsidRPr="00976D03" w:rsidRDefault="00907CC4" w:rsidP="00907CC4">
            <w:pPr>
              <w:rPr>
                <w:b/>
                <w:sz w:val="20"/>
                <w:szCs w:val="20"/>
                <w:lang w:val="kk-KZ"/>
              </w:rPr>
            </w:pPr>
            <w:r w:rsidRPr="00907CC4">
              <w:rPr>
                <w:bCs/>
                <w:sz w:val="20"/>
                <w:szCs w:val="20"/>
              </w:rPr>
              <w:t>Телефон</w:t>
            </w:r>
            <w:r w:rsidRPr="00907CC4">
              <w:rPr>
                <w:bCs/>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436C2F" w14:textId="776D1E75" w:rsidR="00907CC4" w:rsidRPr="00976D03" w:rsidRDefault="00907CC4" w:rsidP="00907CC4">
            <w:pPr>
              <w:jc w:val="both"/>
              <w:rPr>
                <w:sz w:val="20"/>
                <w:szCs w:val="20"/>
                <w:lang w:val="en-US"/>
              </w:rPr>
            </w:pPr>
            <w:r w:rsidRPr="00976D03">
              <w:rPr>
                <w:sz w:val="20"/>
                <w:szCs w:val="20"/>
                <w:lang w:val="en-US"/>
              </w:rPr>
              <w:t>+77023084588</w:t>
            </w:r>
          </w:p>
        </w:tc>
        <w:tc>
          <w:tcPr>
            <w:tcW w:w="3402" w:type="dxa"/>
            <w:gridSpan w:val="2"/>
            <w:vMerge/>
          </w:tcPr>
          <w:p w14:paraId="5699F694" w14:textId="77777777" w:rsidR="00907CC4" w:rsidRPr="00976D03" w:rsidRDefault="00907CC4" w:rsidP="00907CC4">
            <w:pPr>
              <w:widowControl w:val="0"/>
              <w:pBdr>
                <w:top w:val="nil"/>
                <w:left w:val="nil"/>
                <w:bottom w:val="nil"/>
                <w:right w:val="nil"/>
                <w:between w:val="nil"/>
              </w:pBdr>
              <w:spacing w:line="276" w:lineRule="auto"/>
              <w:rPr>
                <w:sz w:val="20"/>
                <w:szCs w:val="20"/>
              </w:rPr>
            </w:pPr>
          </w:p>
        </w:tc>
      </w:tr>
      <w:tr w:rsidR="00381D80" w:rsidRPr="00976D03" w14:paraId="38AC0041" w14:textId="77777777" w:rsidTr="00F05C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E537260" w14:textId="77777777" w:rsidR="00381D80" w:rsidRPr="00976D03" w:rsidRDefault="00381D80" w:rsidP="00F05C89">
            <w:pPr>
              <w:jc w:val="center"/>
              <w:rPr>
                <w:b/>
                <w:sz w:val="20"/>
                <w:szCs w:val="20"/>
                <w:lang w:val="kk-KZ"/>
              </w:rPr>
            </w:pPr>
            <w:r w:rsidRPr="00976D03">
              <w:rPr>
                <w:b/>
                <w:sz w:val="20"/>
                <w:szCs w:val="20"/>
              </w:rPr>
              <w:t>ПӘННІҢ АКАДЕМИЯЛЫҚ ПРЕЗЕНТАЦИЯСЫ</w:t>
            </w:r>
          </w:p>
          <w:p w14:paraId="4257AD9C" w14:textId="77777777" w:rsidR="00381D80" w:rsidRPr="00976D03" w:rsidRDefault="00381D80" w:rsidP="00F05C89">
            <w:pPr>
              <w:jc w:val="center"/>
              <w:rPr>
                <w:color w:val="FF0000"/>
                <w:sz w:val="20"/>
                <w:szCs w:val="20"/>
                <w:lang w:val="kk-KZ"/>
              </w:rPr>
            </w:pPr>
          </w:p>
        </w:tc>
      </w:tr>
      <w:tr w:rsidR="00381D80" w:rsidRPr="00976D03" w14:paraId="7BB5786A" w14:textId="77777777" w:rsidTr="00F05C89">
        <w:tc>
          <w:tcPr>
            <w:tcW w:w="2411" w:type="dxa"/>
            <w:shd w:val="clear" w:color="auto" w:fill="auto"/>
          </w:tcPr>
          <w:p w14:paraId="39929B80" w14:textId="77777777" w:rsidR="00381D80" w:rsidRPr="00976D03" w:rsidRDefault="00381D80" w:rsidP="00F05C89">
            <w:pPr>
              <w:rPr>
                <w:b/>
                <w:sz w:val="20"/>
                <w:szCs w:val="20"/>
              </w:rPr>
            </w:pPr>
            <w:r w:rsidRPr="00976D03">
              <w:rPr>
                <w:b/>
                <w:sz w:val="20"/>
                <w:szCs w:val="20"/>
                <w:lang w:val="kk-KZ"/>
              </w:rPr>
              <w:t>Пәннің мақсаты</w:t>
            </w:r>
          </w:p>
        </w:tc>
        <w:tc>
          <w:tcPr>
            <w:tcW w:w="4677" w:type="dxa"/>
            <w:gridSpan w:val="5"/>
            <w:shd w:val="clear" w:color="auto" w:fill="auto"/>
          </w:tcPr>
          <w:p w14:paraId="486447D4" w14:textId="77777777" w:rsidR="00381D80" w:rsidRPr="00976D03" w:rsidRDefault="00381D80" w:rsidP="00F05C89">
            <w:pPr>
              <w:jc w:val="center"/>
              <w:rPr>
                <w:b/>
                <w:sz w:val="20"/>
                <w:szCs w:val="20"/>
                <w:lang w:val="kk-KZ"/>
              </w:rPr>
            </w:pPr>
            <w:r w:rsidRPr="00976D03">
              <w:rPr>
                <w:b/>
                <w:sz w:val="20"/>
                <w:szCs w:val="20"/>
                <w:lang w:val="kk-KZ"/>
              </w:rPr>
              <w:t>Оқытудан күтілетін нәтижелер (ОН)*</w:t>
            </w:r>
          </w:p>
          <w:p w14:paraId="4A24710C" w14:textId="77777777" w:rsidR="00381D80" w:rsidRPr="00976D03" w:rsidRDefault="00381D80" w:rsidP="00F05C89">
            <w:pPr>
              <w:jc w:val="center"/>
              <w:rPr>
                <w:b/>
                <w:sz w:val="20"/>
                <w:szCs w:val="20"/>
                <w:lang w:val="kk-KZ"/>
              </w:rPr>
            </w:pPr>
          </w:p>
        </w:tc>
        <w:tc>
          <w:tcPr>
            <w:tcW w:w="3402" w:type="dxa"/>
            <w:gridSpan w:val="2"/>
            <w:shd w:val="clear" w:color="auto" w:fill="auto"/>
          </w:tcPr>
          <w:p w14:paraId="7311BBD0" w14:textId="77777777" w:rsidR="00381D80" w:rsidRPr="00976D03" w:rsidRDefault="00381D80" w:rsidP="00F05C89">
            <w:pPr>
              <w:jc w:val="center"/>
              <w:rPr>
                <w:rStyle w:val="normaltextrun"/>
                <w:b/>
                <w:bCs/>
                <w:color w:val="000000"/>
                <w:sz w:val="20"/>
                <w:szCs w:val="20"/>
                <w:shd w:val="clear" w:color="auto" w:fill="FFFFFF"/>
              </w:rPr>
            </w:pPr>
            <w:r w:rsidRPr="00976D03">
              <w:rPr>
                <w:rStyle w:val="normaltextrun"/>
                <w:b/>
                <w:bCs/>
                <w:color w:val="000000"/>
                <w:sz w:val="20"/>
                <w:szCs w:val="20"/>
                <w:shd w:val="clear" w:color="auto" w:fill="FFFFFF"/>
              </w:rPr>
              <w:t>ОН қол жеткізу индикаторлары (ЖИ)</w:t>
            </w:r>
          </w:p>
          <w:p w14:paraId="0A5F0E55" w14:textId="77777777" w:rsidR="00381D80" w:rsidRPr="00976D03" w:rsidRDefault="00381D80" w:rsidP="00F05C89">
            <w:pPr>
              <w:jc w:val="center"/>
              <w:rPr>
                <w:color w:val="FF0000"/>
                <w:sz w:val="20"/>
                <w:szCs w:val="20"/>
                <w:lang w:val="kk-KZ"/>
              </w:rPr>
            </w:pPr>
          </w:p>
        </w:tc>
      </w:tr>
      <w:tr w:rsidR="00381D80" w:rsidRPr="00907CC4" w14:paraId="73E7F88A" w14:textId="77777777" w:rsidTr="00F05C89">
        <w:trPr>
          <w:trHeight w:val="152"/>
        </w:trPr>
        <w:tc>
          <w:tcPr>
            <w:tcW w:w="2411" w:type="dxa"/>
            <w:vMerge w:val="restart"/>
            <w:shd w:val="clear" w:color="auto" w:fill="auto"/>
          </w:tcPr>
          <w:p w14:paraId="7BD97AC8" w14:textId="36D43E40" w:rsidR="00381D80" w:rsidRPr="00976D03" w:rsidRDefault="00002CD2" w:rsidP="00F05C89">
            <w:pPr>
              <w:jc w:val="both"/>
              <w:rPr>
                <w:bCs/>
                <w:sz w:val="20"/>
                <w:szCs w:val="20"/>
                <w:lang w:val="kk-KZ"/>
              </w:rPr>
            </w:pPr>
            <w:r w:rsidRPr="00002CD2">
              <w:rPr>
                <w:bCs/>
                <w:sz w:val="20"/>
                <w:szCs w:val="20"/>
              </w:rPr>
              <w:t>Пәннің мақсаты: Әкімшілік рәсімдер мен әкімшілік сот ісін жүргізудің ерекшеліктерін талдау қабілетін қалыптастыру; әкімшілік рәсімдерді жүзеге асыру дағдыларын, сондай-ақ жария құқықтық қатынастар саласындағы дауларды шешу тәртібін әзірлеу; Тиімді мемлекеттік басқаруды жүзеге асыра білу. Окытылатын болады: Әкімшілік рәсімдік-процестік құқық шеңберінде дауларды қарау тәртібі; әкімшілік заңнама; әкімшілік сот ісін жүргізу; мемлекеттік басқару негіздері.</w:t>
            </w:r>
          </w:p>
        </w:tc>
        <w:tc>
          <w:tcPr>
            <w:tcW w:w="4677" w:type="dxa"/>
            <w:gridSpan w:val="5"/>
            <w:vMerge w:val="restart"/>
            <w:shd w:val="clear" w:color="auto" w:fill="auto"/>
          </w:tcPr>
          <w:p w14:paraId="614849A8" w14:textId="77777777" w:rsidR="00381D80" w:rsidRPr="00976D03" w:rsidRDefault="00381D80" w:rsidP="00F05C89">
            <w:pPr>
              <w:pStyle w:val="a7"/>
              <w:tabs>
                <w:tab w:val="left" w:pos="166"/>
              </w:tabs>
              <w:ind w:left="0"/>
              <w:jc w:val="both"/>
              <w:rPr>
                <w:sz w:val="20"/>
                <w:szCs w:val="20"/>
                <w:lang w:val="kk-KZ"/>
              </w:rPr>
            </w:pPr>
            <w:r w:rsidRPr="00976D03">
              <w:rPr>
                <w:sz w:val="20"/>
                <w:szCs w:val="20"/>
                <w:lang w:val="kk-KZ"/>
              </w:rPr>
              <w:t>ОН 1 (когнитивті)</w:t>
            </w:r>
          </w:p>
          <w:p w14:paraId="2D3EADBD" w14:textId="77777777" w:rsidR="00381D80" w:rsidRPr="00976D03" w:rsidRDefault="00381D80" w:rsidP="00F05C89">
            <w:pPr>
              <w:pStyle w:val="a7"/>
              <w:tabs>
                <w:tab w:val="left" w:pos="166"/>
              </w:tabs>
              <w:ind w:left="0"/>
              <w:jc w:val="both"/>
              <w:rPr>
                <w:sz w:val="20"/>
                <w:szCs w:val="20"/>
                <w:lang w:val="kk-KZ"/>
              </w:rPr>
            </w:pPr>
            <w:r w:rsidRPr="00976D03">
              <w:rPr>
                <w:sz w:val="20"/>
                <w:szCs w:val="20"/>
                <w:lang w:val="kk-KZ"/>
              </w:rPr>
              <w:t>Қазақстан Республикасының әкімшілік рәсімдік-процестік құқығының пәндік және әдіснамалық ерекшеліктерін, әкімшілік рәсімдер мен процестік нормалардың негізгі даму бағыттарын түсіну. Әкімшілік рәсімдік-процестік құқықтың негізгі категориялары мен институттарының мәні мен мазмұнын, терминологиялық аппараты мен әкімшілік рәсімдер мен процестік қатынастар субъектілерінің мәртебесінің ерекшеліктерін түсіну. Әкімшілік рәсімдер мен процестік қатынастардың ерекшеліктерін, әкімшілік юрисдикция мен оның құқықтарды, адам, қоғам және мемлекет мүдделерін қорғаудағы маңызын дұрыс түсіну және талдай білу.</w:t>
            </w:r>
          </w:p>
        </w:tc>
        <w:tc>
          <w:tcPr>
            <w:tcW w:w="3402" w:type="dxa"/>
            <w:gridSpan w:val="2"/>
            <w:shd w:val="clear" w:color="auto" w:fill="auto"/>
          </w:tcPr>
          <w:p w14:paraId="589C013A" w14:textId="77777777" w:rsidR="00381D80" w:rsidRPr="00976D03" w:rsidRDefault="00381D80" w:rsidP="00F05C89">
            <w:pPr>
              <w:jc w:val="both"/>
              <w:rPr>
                <w:color w:val="FF0000"/>
                <w:sz w:val="20"/>
                <w:szCs w:val="20"/>
                <w:lang w:val="ru-KZ"/>
              </w:rPr>
            </w:pPr>
            <w:r w:rsidRPr="00976D03">
              <w:rPr>
                <w:sz w:val="20"/>
                <w:szCs w:val="20"/>
                <w:lang w:val="ru-KZ"/>
              </w:rPr>
              <w:t>1.1 Әкімшілік рәсімдік-процестік құқықтың категориялық аппараты, оның көздері, пәні және әкімшілік құқықтық реттеу механизмінің әдістері туралы білімге ие.</w:t>
            </w:r>
          </w:p>
        </w:tc>
      </w:tr>
      <w:tr w:rsidR="00381D80" w:rsidRPr="00907CC4" w14:paraId="181226D7" w14:textId="77777777" w:rsidTr="00F05C89">
        <w:trPr>
          <w:trHeight w:val="152"/>
        </w:trPr>
        <w:tc>
          <w:tcPr>
            <w:tcW w:w="2411" w:type="dxa"/>
            <w:vMerge/>
          </w:tcPr>
          <w:p w14:paraId="2536CA9C" w14:textId="77777777" w:rsidR="00381D80" w:rsidRPr="00976D03" w:rsidRDefault="00381D80" w:rsidP="00F05C89">
            <w:pPr>
              <w:jc w:val="both"/>
              <w:rPr>
                <w:b/>
                <w:sz w:val="20"/>
                <w:szCs w:val="20"/>
                <w:lang w:val="kk-KZ"/>
              </w:rPr>
            </w:pPr>
          </w:p>
        </w:tc>
        <w:tc>
          <w:tcPr>
            <w:tcW w:w="4677" w:type="dxa"/>
            <w:gridSpan w:val="5"/>
            <w:vMerge/>
          </w:tcPr>
          <w:p w14:paraId="42077B8B" w14:textId="77777777" w:rsidR="00381D80" w:rsidRPr="00976D03" w:rsidRDefault="00381D80" w:rsidP="00F05C89">
            <w:pPr>
              <w:jc w:val="both"/>
              <w:rPr>
                <w:sz w:val="20"/>
                <w:szCs w:val="20"/>
                <w:lang w:val="kk-KZ"/>
              </w:rPr>
            </w:pPr>
          </w:p>
        </w:tc>
        <w:tc>
          <w:tcPr>
            <w:tcW w:w="3402" w:type="dxa"/>
            <w:gridSpan w:val="2"/>
            <w:shd w:val="clear" w:color="auto" w:fill="auto"/>
          </w:tcPr>
          <w:p w14:paraId="341B582B" w14:textId="77777777" w:rsidR="00381D80" w:rsidRPr="00976D03" w:rsidRDefault="00381D80" w:rsidP="00F05C89">
            <w:pPr>
              <w:jc w:val="both"/>
              <w:rPr>
                <w:sz w:val="20"/>
                <w:szCs w:val="20"/>
                <w:lang w:val="kk-KZ"/>
              </w:rPr>
            </w:pPr>
            <w:r w:rsidRPr="00976D03">
              <w:rPr>
                <w:sz w:val="20"/>
                <w:szCs w:val="20"/>
                <w:lang w:val="ru-KZ"/>
              </w:rPr>
              <w:t xml:space="preserve">1.2 Әкімшілік рәсімдік-процестік қатынастарды, олардың элементтерінің ерекшеліктерін, сондай-ақ әкімшілік рәсімдер мен процестік қатынастар субъектілерінің мәртебесінің ерекшеліктерін талдай біледі. </w:t>
            </w:r>
          </w:p>
        </w:tc>
      </w:tr>
      <w:tr w:rsidR="00381D80" w:rsidRPr="00907CC4" w14:paraId="76207D13" w14:textId="77777777" w:rsidTr="00F05C89">
        <w:trPr>
          <w:trHeight w:val="152"/>
        </w:trPr>
        <w:tc>
          <w:tcPr>
            <w:tcW w:w="2411" w:type="dxa"/>
            <w:vMerge/>
          </w:tcPr>
          <w:p w14:paraId="0B68C8F2" w14:textId="77777777" w:rsidR="00381D80" w:rsidRPr="00976D03" w:rsidRDefault="00381D80" w:rsidP="00F05C89">
            <w:pPr>
              <w:jc w:val="both"/>
              <w:rPr>
                <w:b/>
                <w:sz w:val="20"/>
                <w:szCs w:val="20"/>
                <w:lang w:val="kk-KZ"/>
              </w:rPr>
            </w:pPr>
          </w:p>
        </w:tc>
        <w:tc>
          <w:tcPr>
            <w:tcW w:w="4677" w:type="dxa"/>
            <w:gridSpan w:val="5"/>
            <w:vMerge/>
          </w:tcPr>
          <w:p w14:paraId="4DF1A04A" w14:textId="77777777" w:rsidR="00381D80" w:rsidRPr="00976D03" w:rsidRDefault="00381D80" w:rsidP="00F05C89">
            <w:pPr>
              <w:jc w:val="both"/>
              <w:rPr>
                <w:sz w:val="20"/>
                <w:szCs w:val="20"/>
                <w:lang w:val="kk-KZ"/>
              </w:rPr>
            </w:pPr>
          </w:p>
        </w:tc>
        <w:tc>
          <w:tcPr>
            <w:tcW w:w="3402" w:type="dxa"/>
            <w:gridSpan w:val="2"/>
            <w:shd w:val="clear" w:color="auto" w:fill="auto"/>
          </w:tcPr>
          <w:p w14:paraId="499F0F73" w14:textId="77777777" w:rsidR="00381D80" w:rsidRPr="00976D03" w:rsidRDefault="00381D80" w:rsidP="00F05C89">
            <w:pPr>
              <w:jc w:val="both"/>
              <w:rPr>
                <w:sz w:val="20"/>
                <w:szCs w:val="20"/>
                <w:lang w:val="kk-KZ"/>
              </w:rPr>
            </w:pPr>
            <w:r w:rsidRPr="00976D03">
              <w:rPr>
                <w:sz w:val="20"/>
                <w:szCs w:val="20"/>
                <w:lang w:val="kk-KZ"/>
              </w:rPr>
              <w:t xml:space="preserve">1.3 </w:t>
            </w:r>
            <w:r w:rsidRPr="00976D03">
              <w:rPr>
                <w:sz w:val="20"/>
                <w:szCs w:val="20"/>
                <w:lang w:val="ru-KZ"/>
              </w:rPr>
              <w:t>Әкімшілік юрисдикцияның құралдарын және оларды заңдылық пен құқықтық тәртіпті қамтамасыз етудегі маңызын қолдана біледі.</w:t>
            </w:r>
          </w:p>
        </w:tc>
      </w:tr>
      <w:tr w:rsidR="00381D80" w:rsidRPr="00907CC4" w14:paraId="09AE37B1" w14:textId="77777777" w:rsidTr="00F05C89">
        <w:trPr>
          <w:trHeight w:val="76"/>
        </w:trPr>
        <w:tc>
          <w:tcPr>
            <w:tcW w:w="2411" w:type="dxa"/>
            <w:vMerge/>
          </w:tcPr>
          <w:p w14:paraId="576B3AFC" w14:textId="77777777" w:rsidR="00381D80" w:rsidRPr="00976D03" w:rsidRDefault="00381D80" w:rsidP="00F05C89">
            <w:pPr>
              <w:widowControl w:val="0"/>
              <w:pBdr>
                <w:top w:val="nil"/>
                <w:left w:val="nil"/>
                <w:bottom w:val="nil"/>
                <w:right w:val="nil"/>
                <w:between w:val="nil"/>
              </w:pBdr>
              <w:spacing w:line="276" w:lineRule="auto"/>
              <w:rPr>
                <w:b/>
                <w:sz w:val="20"/>
                <w:szCs w:val="20"/>
                <w:lang w:val="kk-KZ"/>
              </w:rPr>
            </w:pPr>
          </w:p>
        </w:tc>
        <w:tc>
          <w:tcPr>
            <w:tcW w:w="4677" w:type="dxa"/>
            <w:gridSpan w:val="5"/>
            <w:vMerge w:val="restart"/>
            <w:shd w:val="clear" w:color="auto" w:fill="auto"/>
          </w:tcPr>
          <w:p w14:paraId="47C2C3C4" w14:textId="77777777" w:rsidR="00381D80" w:rsidRPr="00976D03" w:rsidRDefault="00381D80" w:rsidP="00F05C89">
            <w:pPr>
              <w:pStyle w:val="a7"/>
              <w:tabs>
                <w:tab w:val="left" w:pos="166"/>
              </w:tabs>
              <w:ind w:left="0"/>
              <w:jc w:val="both"/>
              <w:rPr>
                <w:sz w:val="20"/>
                <w:szCs w:val="20"/>
                <w:lang w:val="kk-KZ"/>
              </w:rPr>
            </w:pPr>
            <w:r w:rsidRPr="00976D03">
              <w:rPr>
                <w:sz w:val="20"/>
                <w:szCs w:val="20"/>
                <w:lang w:val="kk-KZ"/>
              </w:rPr>
              <w:t>ОН 2 (когнитивті).</w:t>
            </w:r>
          </w:p>
          <w:p w14:paraId="15DD1777" w14:textId="77777777" w:rsidR="00381D80" w:rsidRPr="00976D03" w:rsidRDefault="00381D80" w:rsidP="00F05C89">
            <w:pPr>
              <w:jc w:val="both"/>
              <w:rPr>
                <w:sz w:val="20"/>
                <w:szCs w:val="20"/>
                <w:lang w:val="kk-KZ"/>
              </w:rPr>
            </w:pPr>
            <w:r w:rsidRPr="00976D03">
              <w:rPr>
                <w:sz w:val="20"/>
                <w:szCs w:val="20"/>
                <w:lang w:val="kk-KZ"/>
              </w:rPr>
              <w:t>Әкімшілік рәсімдер мен процестік нормаларды түсініп, оларды дұрыс талқылай білу, құқықтық категориялар мен әкімшілік рәсімдік-процестік қатынастар саласында еркін меңгеру. Құқықтық тәртіпті қамтамасыз ету механизмдерін түсініп, оларды іс жүзінде қолдану, құқықтық қатынастарды талдау және салыстыру арқылы дұрыс шешімдер қабылдай білу. Қоғамдық басқару саласындағы құқықтық фактілер мен оларға байланысты құқықтық қатынастарды дұрыс анықтай білу. Нормативтік құқықтық актілермен жұмыс істеуде, сондай-ақ әкімшілік рәсімдік-процестік құқықтық қатынастарды реттейтін заңнамаларды практикалық қызметте қолдана білу.</w:t>
            </w:r>
          </w:p>
        </w:tc>
        <w:tc>
          <w:tcPr>
            <w:tcW w:w="3402" w:type="dxa"/>
            <w:gridSpan w:val="2"/>
            <w:shd w:val="clear" w:color="auto" w:fill="auto"/>
          </w:tcPr>
          <w:p w14:paraId="5DD9DADD" w14:textId="77777777" w:rsidR="00381D80" w:rsidRPr="00976D03" w:rsidRDefault="00381D80" w:rsidP="00F05C89">
            <w:pPr>
              <w:pBdr>
                <w:top w:val="nil"/>
                <w:left w:val="nil"/>
                <w:bottom w:val="nil"/>
                <w:right w:val="nil"/>
                <w:between w:val="nil"/>
              </w:pBdr>
              <w:jc w:val="both"/>
              <w:rPr>
                <w:color w:val="000000"/>
                <w:sz w:val="20"/>
                <w:szCs w:val="20"/>
                <w:lang w:val="kk-KZ"/>
              </w:rPr>
            </w:pPr>
            <w:r w:rsidRPr="00976D03">
              <w:rPr>
                <w:sz w:val="20"/>
                <w:szCs w:val="20"/>
                <w:lang w:val="kk-KZ"/>
              </w:rPr>
              <w:t xml:space="preserve">2.1 Құқықтық фактілерді анықтау дағдыларын меңгерген. </w:t>
            </w:r>
          </w:p>
        </w:tc>
      </w:tr>
      <w:tr w:rsidR="00381D80" w:rsidRPr="00907CC4" w14:paraId="1E35985B" w14:textId="77777777" w:rsidTr="00F05C89">
        <w:trPr>
          <w:trHeight w:val="1368"/>
        </w:trPr>
        <w:tc>
          <w:tcPr>
            <w:tcW w:w="2411" w:type="dxa"/>
            <w:vMerge/>
          </w:tcPr>
          <w:p w14:paraId="7B9B27E3" w14:textId="77777777" w:rsidR="00381D80" w:rsidRPr="00976D03" w:rsidRDefault="00381D80" w:rsidP="00F05C89">
            <w:pPr>
              <w:widowControl w:val="0"/>
              <w:pBdr>
                <w:top w:val="nil"/>
                <w:left w:val="nil"/>
                <w:bottom w:val="nil"/>
                <w:right w:val="nil"/>
                <w:between w:val="nil"/>
              </w:pBdr>
              <w:spacing w:line="276" w:lineRule="auto"/>
              <w:rPr>
                <w:b/>
                <w:sz w:val="20"/>
                <w:szCs w:val="20"/>
                <w:lang w:val="kk-KZ"/>
              </w:rPr>
            </w:pPr>
          </w:p>
        </w:tc>
        <w:tc>
          <w:tcPr>
            <w:tcW w:w="4677" w:type="dxa"/>
            <w:gridSpan w:val="5"/>
            <w:vMerge/>
          </w:tcPr>
          <w:p w14:paraId="0A561E36" w14:textId="77777777" w:rsidR="00381D80" w:rsidRPr="00976D03" w:rsidRDefault="00381D80" w:rsidP="00F05C89">
            <w:pPr>
              <w:jc w:val="both"/>
              <w:rPr>
                <w:sz w:val="20"/>
                <w:szCs w:val="20"/>
                <w:lang w:val="kk-KZ"/>
              </w:rPr>
            </w:pPr>
          </w:p>
        </w:tc>
        <w:tc>
          <w:tcPr>
            <w:tcW w:w="3402" w:type="dxa"/>
            <w:gridSpan w:val="2"/>
            <w:tcBorders>
              <w:bottom w:val="single" w:sz="4" w:space="0" w:color="auto"/>
            </w:tcBorders>
            <w:shd w:val="clear" w:color="auto" w:fill="auto"/>
          </w:tcPr>
          <w:p w14:paraId="24D1C314" w14:textId="77777777" w:rsidR="00381D80" w:rsidRPr="00976D03" w:rsidRDefault="00381D80" w:rsidP="00F05C89">
            <w:pPr>
              <w:pBdr>
                <w:top w:val="nil"/>
                <w:left w:val="nil"/>
                <w:bottom w:val="nil"/>
                <w:right w:val="nil"/>
                <w:between w:val="nil"/>
              </w:pBdr>
              <w:jc w:val="both"/>
              <w:rPr>
                <w:color w:val="000000"/>
                <w:sz w:val="20"/>
                <w:szCs w:val="20"/>
                <w:lang w:val="kk-KZ"/>
              </w:rPr>
            </w:pPr>
            <w:r w:rsidRPr="00976D03">
              <w:rPr>
                <w:sz w:val="20"/>
                <w:szCs w:val="20"/>
                <w:lang w:val="kk-KZ"/>
              </w:rPr>
              <w:t xml:space="preserve">2.2 Әкімшілік рәсімдік-процестік құқық институттарының мәнін, олардың адам, қоғам және мемлекет құқықтары мен заңды мүдделерін қамтамасыз етудегі рөлін түсінеді. </w:t>
            </w:r>
          </w:p>
        </w:tc>
      </w:tr>
      <w:tr w:rsidR="00381D80" w:rsidRPr="00907CC4" w14:paraId="47B941C5" w14:textId="77777777" w:rsidTr="00F05C89">
        <w:trPr>
          <w:trHeight w:val="684"/>
        </w:trPr>
        <w:tc>
          <w:tcPr>
            <w:tcW w:w="2411" w:type="dxa"/>
            <w:vMerge/>
          </w:tcPr>
          <w:p w14:paraId="0922967B" w14:textId="77777777" w:rsidR="00381D80" w:rsidRPr="00976D03" w:rsidRDefault="00381D80" w:rsidP="00F05C89">
            <w:pPr>
              <w:widowControl w:val="0"/>
              <w:pBdr>
                <w:top w:val="nil"/>
                <w:left w:val="nil"/>
                <w:bottom w:val="nil"/>
                <w:right w:val="nil"/>
                <w:between w:val="nil"/>
              </w:pBdr>
              <w:spacing w:line="276" w:lineRule="auto"/>
              <w:rPr>
                <w:b/>
                <w:sz w:val="20"/>
                <w:szCs w:val="20"/>
                <w:lang w:val="kk-KZ"/>
              </w:rPr>
            </w:pPr>
          </w:p>
        </w:tc>
        <w:tc>
          <w:tcPr>
            <w:tcW w:w="4677" w:type="dxa"/>
            <w:gridSpan w:val="5"/>
            <w:vMerge/>
          </w:tcPr>
          <w:p w14:paraId="0EF3A1BC" w14:textId="77777777" w:rsidR="00381D80" w:rsidRPr="00976D03" w:rsidRDefault="00381D80" w:rsidP="00F05C89">
            <w:pPr>
              <w:jc w:val="both"/>
              <w:rPr>
                <w:sz w:val="20"/>
                <w:szCs w:val="20"/>
                <w:lang w:val="kk-KZ"/>
              </w:rPr>
            </w:pPr>
          </w:p>
        </w:tc>
        <w:tc>
          <w:tcPr>
            <w:tcW w:w="3402" w:type="dxa"/>
            <w:gridSpan w:val="2"/>
            <w:tcBorders>
              <w:top w:val="single" w:sz="4" w:space="0" w:color="auto"/>
            </w:tcBorders>
            <w:shd w:val="clear" w:color="auto" w:fill="auto"/>
          </w:tcPr>
          <w:p w14:paraId="339073DA" w14:textId="77777777" w:rsidR="00381D80" w:rsidRPr="00976D03" w:rsidRDefault="00381D80" w:rsidP="00F05C89">
            <w:pPr>
              <w:pBdr>
                <w:top w:val="nil"/>
                <w:left w:val="nil"/>
                <w:bottom w:val="nil"/>
                <w:right w:val="nil"/>
                <w:between w:val="nil"/>
              </w:pBdr>
              <w:jc w:val="both"/>
              <w:rPr>
                <w:sz w:val="20"/>
                <w:szCs w:val="20"/>
                <w:lang w:val="kk-KZ"/>
              </w:rPr>
            </w:pPr>
            <w:r w:rsidRPr="00976D03">
              <w:rPr>
                <w:sz w:val="20"/>
                <w:szCs w:val="20"/>
                <w:lang w:val="kk-KZ"/>
              </w:rPr>
              <w:t>2.3 Құқық нормаларын қолданудың құқықтық салдарын алдын ала болжай біледі.</w:t>
            </w:r>
          </w:p>
        </w:tc>
      </w:tr>
      <w:tr w:rsidR="00381D80" w:rsidRPr="00907CC4" w14:paraId="10222728" w14:textId="77777777" w:rsidTr="00F05C89">
        <w:trPr>
          <w:trHeight w:val="84"/>
        </w:trPr>
        <w:tc>
          <w:tcPr>
            <w:tcW w:w="2411" w:type="dxa"/>
            <w:vMerge/>
          </w:tcPr>
          <w:p w14:paraId="291CF8A9"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val="restart"/>
            <w:shd w:val="clear" w:color="auto" w:fill="auto"/>
          </w:tcPr>
          <w:p w14:paraId="577C39EB" w14:textId="77777777" w:rsidR="00381D80" w:rsidRPr="00976D03" w:rsidRDefault="00381D80" w:rsidP="00F05C89">
            <w:pPr>
              <w:jc w:val="both"/>
              <w:rPr>
                <w:sz w:val="20"/>
                <w:szCs w:val="20"/>
                <w:lang w:val="kk-KZ"/>
              </w:rPr>
            </w:pPr>
            <w:r w:rsidRPr="00976D03">
              <w:rPr>
                <w:sz w:val="20"/>
                <w:szCs w:val="20"/>
                <w:lang w:val="kk-KZ"/>
              </w:rPr>
              <w:t>ОН 3 (функционалды)</w:t>
            </w:r>
          </w:p>
          <w:p w14:paraId="53C6D3FF" w14:textId="77777777" w:rsidR="00381D80" w:rsidRPr="00976D03" w:rsidRDefault="00381D80" w:rsidP="00F05C89">
            <w:pPr>
              <w:jc w:val="both"/>
              <w:rPr>
                <w:sz w:val="20"/>
                <w:szCs w:val="20"/>
                <w:lang w:val="kk-KZ"/>
              </w:rPr>
            </w:pPr>
            <w:r w:rsidRPr="00976D03">
              <w:rPr>
                <w:sz w:val="20"/>
                <w:szCs w:val="20"/>
                <w:lang w:val="kk-KZ"/>
              </w:rPr>
              <w:t>Құқықтық шешімдер қабылдау үшін материалдарды талдап, есепке алып, жинақтап, басқарушылық шешімдер жобаларын әзірлеу, сонымен қатар заң техникасының қағидалары мен ережелерін түсініп, қолдану. Заңнамалық олқылықтарды анықтап, оны жетілдіру бойынша ұсыныстар әзірлеп, дәлелдеу, барлық құқықтық іс-әрекеттерді жүзеге асыру, талап арыздарды дайындау, азаматтардың өтініштерімен жұмыс істеп, қабылданған шешімдерді негіздеу, құқықтық қорытындылар мен пікірлер беру, әкімшілік құқықтық даулар бойынша кеңес беру және халыққа құқықтық көмек көрсету.</w:t>
            </w:r>
          </w:p>
        </w:tc>
        <w:tc>
          <w:tcPr>
            <w:tcW w:w="3402" w:type="dxa"/>
            <w:gridSpan w:val="2"/>
            <w:shd w:val="clear" w:color="auto" w:fill="auto"/>
          </w:tcPr>
          <w:p w14:paraId="0DBFBF7F" w14:textId="77777777" w:rsidR="00381D80" w:rsidRPr="00976D03" w:rsidRDefault="00381D80" w:rsidP="00F05C89">
            <w:pPr>
              <w:pBdr>
                <w:top w:val="nil"/>
                <w:left w:val="nil"/>
                <w:bottom w:val="nil"/>
                <w:right w:val="nil"/>
                <w:between w:val="nil"/>
              </w:pBdr>
              <w:jc w:val="both"/>
              <w:rPr>
                <w:color w:val="000000"/>
                <w:sz w:val="20"/>
                <w:szCs w:val="20"/>
                <w:lang w:val="kk-KZ"/>
              </w:rPr>
            </w:pPr>
            <w:r w:rsidRPr="00976D03">
              <w:rPr>
                <w:color w:val="000000"/>
                <w:sz w:val="20"/>
                <w:szCs w:val="20"/>
                <w:lang w:val="kk-KZ"/>
              </w:rPr>
              <w:t xml:space="preserve">3.1 Фактілерді талдап, басқарушылық шешімдерді негізді түрде қабылдай біледі. </w:t>
            </w:r>
          </w:p>
        </w:tc>
      </w:tr>
      <w:tr w:rsidR="00381D80" w:rsidRPr="00907CC4" w14:paraId="54405FF0" w14:textId="77777777" w:rsidTr="00F05C89">
        <w:trPr>
          <w:trHeight w:val="84"/>
        </w:trPr>
        <w:tc>
          <w:tcPr>
            <w:tcW w:w="2411" w:type="dxa"/>
            <w:vMerge/>
          </w:tcPr>
          <w:p w14:paraId="0944EFF8"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tcPr>
          <w:p w14:paraId="34B6A6AE" w14:textId="77777777" w:rsidR="00381D80" w:rsidRPr="00976D03" w:rsidRDefault="00381D80" w:rsidP="00F05C89">
            <w:pPr>
              <w:jc w:val="both"/>
              <w:rPr>
                <w:sz w:val="20"/>
                <w:szCs w:val="20"/>
                <w:lang w:val="kk-KZ"/>
              </w:rPr>
            </w:pPr>
          </w:p>
        </w:tc>
        <w:tc>
          <w:tcPr>
            <w:tcW w:w="3402" w:type="dxa"/>
            <w:gridSpan w:val="2"/>
            <w:shd w:val="clear" w:color="auto" w:fill="auto"/>
          </w:tcPr>
          <w:p w14:paraId="5E2533C8" w14:textId="77777777" w:rsidR="00381D80" w:rsidRPr="00976D03" w:rsidRDefault="00381D80" w:rsidP="00F05C89">
            <w:pPr>
              <w:pBdr>
                <w:top w:val="nil"/>
                <w:left w:val="nil"/>
                <w:bottom w:val="nil"/>
                <w:right w:val="nil"/>
                <w:between w:val="nil"/>
              </w:pBdr>
              <w:jc w:val="both"/>
              <w:rPr>
                <w:color w:val="000000"/>
                <w:sz w:val="20"/>
                <w:szCs w:val="20"/>
                <w:lang w:val="kk-KZ"/>
              </w:rPr>
            </w:pPr>
            <w:r w:rsidRPr="00976D03">
              <w:rPr>
                <w:color w:val="000000"/>
                <w:sz w:val="20"/>
                <w:szCs w:val="20"/>
                <w:lang w:val="kk-KZ"/>
              </w:rPr>
              <w:t xml:space="preserve">3.2 Әкімшілік рәсімдік-процестік қатынастар саласындағы құқық қолдану тәжірибесін меңгерген. </w:t>
            </w:r>
          </w:p>
        </w:tc>
      </w:tr>
      <w:tr w:rsidR="00381D80" w:rsidRPr="00907CC4" w14:paraId="5E47D21D" w14:textId="77777777" w:rsidTr="00F05C89">
        <w:trPr>
          <w:trHeight w:val="84"/>
        </w:trPr>
        <w:tc>
          <w:tcPr>
            <w:tcW w:w="2411" w:type="dxa"/>
            <w:vMerge/>
          </w:tcPr>
          <w:p w14:paraId="44AD63B0"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tcPr>
          <w:p w14:paraId="4AD6272F" w14:textId="77777777" w:rsidR="00381D80" w:rsidRPr="00976D03" w:rsidRDefault="00381D80" w:rsidP="00F05C89">
            <w:pPr>
              <w:jc w:val="both"/>
              <w:rPr>
                <w:sz w:val="20"/>
                <w:szCs w:val="20"/>
                <w:lang w:val="kk-KZ"/>
              </w:rPr>
            </w:pPr>
          </w:p>
        </w:tc>
        <w:tc>
          <w:tcPr>
            <w:tcW w:w="3402" w:type="dxa"/>
            <w:gridSpan w:val="2"/>
            <w:shd w:val="clear" w:color="auto" w:fill="auto"/>
          </w:tcPr>
          <w:p w14:paraId="14AA2486" w14:textId="77777777" w:rsidR="00381D80" w:rsidRPr="00976D03" w:rsidRDefault="00381D80" w:rsidP="00F05C89">
            <w:pPr>
              <w:pBdr>
                <w:top w:val="nil"/>
                <w:left w:val="nil"/>
                <w:bottom w:val="nil"/>
                <w:right w:val="nil"/>
                <w:between w:val="nil"/>
              </w:pBdr>
              <w:jc w:val="both"/>
              <w:rPr>
                <w:color w:val="000000"/>
                <w:sz w:val="20"/>
                <w:szCs w:val="20"/>
                <w:lang w:val="kk-KZ"/>
              </w:rPr>
            </w:pPr>
            <w:r w:rsidRPr="00976D03">
              <w:rPr>
                <w:color w:val="000000"/>
                <w:sz w:val="20"/>
                <w:szCs w:val="20"/>
                <w:lang w:val="kk-KZ"/>
              </w:rPr>
              <w:t>3.3 Әкімшілік-құқықтық даулар бойынша құқықтық қорытындылар мен пікірлер беруге, кеңес беруге және халыққа құқықтық көмек көрсетуге қабілетті.</w:t>
            </w:r>
          </w:p>
        </w:tc>
      </w:tr>
      <w:tr w:rsidR="00381D80" w:rsidRPr="00907CC4" w14:paraId="513920A6" w14:textId="77777777" w:rsidTr="00F05C89">
        <w:trPr>
          <w:trHeight w:val="76"/>
        </w:trPr>
        <w:tc>
          <w:tcPr>
            <w:tcW w:w="2411" w:type="dxa"/>
            <w:vMerge/>
          </w:tcPr>
          <w:p w14:paraId="04548D89"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val="restart"/>
            <w:shd w:val="clear" w:color="auto" w:fill="auto"/>
          </w:tcPr>
          <w:p w14:paraId="3AC682EF" w14:textId="77777777" w:rsidR="00381D80" w:rsidRPr="00976D03" w:rsidRDefault="00381D80" w:rsidP="00F05C89">
            <w:pPr>
              <w:jc w:val="both"/>
              <w:rPr>
                <w:sz w:val="20"/>
                <w:szCs w:val="20"/>
                <w:lang w:val="kk-KZ"/>
              </w:rPr>
            </w:pPr>
            <w:r w:rsidRPr="00976D03">
              <w:rPr>
                <w:sz w:val="20"/>
                <w:szCs w:val="20"/>
                <w:lang w:val="kk-KZ"/>
              </w:rPr>
              <w:t>ОН 4 (функционалды).</w:t>
            </w:r>
          </w:p>
          <w:p w14:paraId="6C99CD35" w14:textId="77777777" w:rsidR="00381D80" w:rsidRPr="00976D03" w:rsidRDefault="00381D80" w:rsidP="00F05C89">
            <w:pPr>
              <w:jc w:val="both"/>
              <w:rPr>
                <w:sz w:val="20"/>
                <w:szCs w:val="20"/>
                <w:lang w:val="kk-KZ"/>
              </w:rPr>
            </w:pPr>
            <w:r w:rsidRPr="00976D03">
              <w:rPr>
                <w:sz w:val="20"/>
                <w:szCs w:val="20"/>
                <w:lang w:val="kk-KZ"/>
              </w:rPr>
              <w:t xml:space="preserve"> Құқыққа қайшы әрекеттерді (әрекетсіздікті) дұрыс саралап, қоғамдық басқару саласында құқық бұзушылықтардың алдын алуды жүзеге асыру. Әкімшілік-құқықтық даулар бойынша іс жүргізуді жүргізу және әкімшілік-құқықтық мәжбүрлеу шараларын қолдануды негіздей білу.</w:t>
            </w:r>
          </w:p>
        </w:tc>
        <w:tc>
          <w:tcPr>
            <w:tcW w:w="3402" w:type="dxa"/>
            <w:gridSpan w:val="2"/>
            <w:shd w:val="clear" w:color="auto" w:fill="auto"/>
          </w:tcPr>
          <w:p w14:paraId="636267E8" w14:textId="77777777" w:rsidR="00381D80" w:rsidRPr="00976D03" w:rsidRDefault="00381D80" w:rsidP="00F05C89">
            <w:pPr>
              <w:jc w:val="both"/>
              <w:rPr>
                <w:sz w:val="20"/>
                <w:szCs w:val="20"/>
                <w:lang w:val="kk-KZ"/>
              </w:rPr>
            </w:pPr>
            <w:r w:rsidRPr="00976D03">
              <w:rPr>
                <w:sz w:val="20"/>
                <w:szCs w:val="20"/>
                <w:lang w:val="kk-KZ"/>
              </w:rPr>
              <w:t xml:space="preserve">4.1 Қоғамдық басқарудың құқық қорғау әлеуетін біледі және көрсете алады. </w:t>
            </w:r>
          </w:p>
        </w:tc>
      </w:tr>
      <w:tr w:rsidR="00381D80" w:rsidRPr="00907CC4" w14:paraId="1F3863E0" w14:textId="77777777" w:rsidTr="00F05C89">
        <w:trPr>
          <w:trHeight w:val="76"/>
        </w:trPr>
        <w:tc>
          <w:tcPr>
            <w:tcW w:w="2411" w:type="dxa"/>
            <w:vMerge/>
          </w:tcPr>
          <w:p w14:paraId="17A65354"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tcPr>
          <w:p w14:paraId="62D77AE1" w14:textId="77777777" w:rsidR="00381D80" w:rsidRPr="00976D03" w:rsidRDefault="00381D80" w:rsidP="00F05C89">
            <w:pPr>
              <w:jc w:val="both"/>
              <w:rPr>
                <w:sz w:val="20"/>
                <w:szCs w:val="20"/>
                <w:lang w:val="kk-KZ"/>
              </w:rPr>
            </w:pPr>
          </w:p>
        </w:tc>
        <w:tc>
          <w:tcPr>
            <w:tcW w:w="3402" w:type="dxa"/>
            <w:gridSpan w:val="2"/>
            <w:shd w:val="clear" w:color="auto" w:fill="auto"/>
          </w:tcPr>
          <w:p w14:paraId="7F9200DF" w14:textId="77777777" w:rsidR="00381D80" w:rsidRPr="00976D03" w:rsidRDefault="00381D80" w:rsidP="00F05C89">
            <w:pPr>
              <w:jc w:val="both"/>
              <w:rPr>
                <w:sz w:val="20"/>
                <w:szCs w:val="20"/>
                <w:lang w:val="kk-KZ"/>
              </w:rPr>
            </w:pPr>
            <w:r w:rsidRPr="00976D03">
              <w:rPr>
                <w:sz w:val="20"/>
                <w:szCs w:val="20"/>
                <w:lang w:val="kk-KZ"/>
              </w:rPr>
              <w:t xml:space="preserve">4.2 Әкімшілік және юрисдикциялық іс жүргізуді жүзеге асыру дағдыларын меңгерген. </w:t>
            </w:r>
          </w:p>
        </w:tc>
      </w:tr>
      <w:tr w:rsidR="00381D80" w:rsidRPr="00907CC4" w14:paraId="74A0D5A3" w14:textId="77777777" w:rsidTr="00F05C89">
        <w:trPr>
          <w:trHeight w:val="76"/>
        </w:trPr>
        <w:tc>
          <w:tcPr>
            <w:tcW w:w="2411" w:type="dxa"/>
            <w:vMerge/>
          </w:tcPr>
          <w:p w14:paraId="515C3B67" w14:textId="77777777" w:rsidR="00381D80" w:rsidRPr="00976D03" w:rsidRDefault="00381D80" w:rsidP="00F05C89">
            <w:pPr>
              <w:widowControl w:val="0"/>
              <w:pBdr>
                <w:top w:val="nil"/>
                <w:left w:val="nil"/>
                <w:bottom w:val="nil"/>
                <w:right w:val="nil"/>
                <w:between w:val="nil"/>
              </w:pBdr>
              <w:spacing w:line="276" w:lineRule="auto"/>
              <w:rPr>
                <w:b/>
                <w:color w:val="000000"/>
                <w:sz w:val="20"/>
                <w:szCs w:val="20"/>
                <w:lang w:val="kk-KZ"/>
              </w:rPr>
            </w:pPr>
          </w:p>
        </w:tc>
        <w:tc>
          <w:tcPr>
            <w:tcW w:w="4677" w:type="dxa"/>
            <w:gridSpan w:val="5"/>
            <w:vMerge/>
          </w:tcPr>
          <w:p w14:paraId="5A5FACA4" w14:textId="77777777" w:rsidR="00381D80" w:rsidRPr="00976D03" w:rsidRDefault="00381D80" w:rsidP="00F05C89">
            <w:pPr>
              <w:jc w:val="both"/>
              <w:rPr>
                <w:sz w:val="20"/>
                <w:szCs w:val="20"/>
                <w:lang w:val="kk-KZ"/>
              </w:rPr>
            </w:pPr>
          </w:p>
        </w:tc>
        <w:tc>
          <w:tcPr>
            <w:tcW w:w="3402" w:type="dxa"/>
            <w:gridSpan w:val="2"/>
            <w:shd w:val="clear" w:color="auto" w:fill="auto"/>
          </w:tcPr>
          <w:p w14:paraId="236F01B2" w14:textId="77777777" w:rsidR="00381D80" w:rsidRPr="00976D03" w:rsidRDefault="00381D80" w:rsidP="00F05C89">
            <w:pPr>
              <w:jc w:val="both"/>
              <w:rPr>
                <w:sz w:val="20"/>
                <w:szCs w:val="20"/>
                <w:lang w:val="kk-KZ"/>
              </w:rPr>
            </w:pPr>
            <w:r w:rsidRPr="00976D03">
              <w:rPr>
                <w:sz w:val="20"/>
                <w:szCs w:val="20"/>
                <w:lang w:val="kk-KZ"/>
              </w:rPr>
              <w:t>4.3 Әкімшілік-құқықтық мәжбүрлеу шараларын қолдануды негіздеп, басқарушылық шешімдерді дәлелдей біледі.</w:t>
            </w:r>
          </w:p>
        </w:tc>
      </w:tr>
      <w:tr w:rsidR="00381D80" w:rsidRPr="00976D03" w14:paraId="7C3E5F7A" w14:textId="77777777" w:rsidTr="00F05C8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0D576" w14:textId="77777777" w:rsidR="00381D80" w:rsidRPr="00976D03" w:rsidRDefault="00381D80" w:rsidP="00F05C89">
            <w:pPr>
              <w:rPr>
                <w:b/>
                <w:sz w:val="20"/>
                <w:szCs w:val="20"/>
              </w:rPr>
            </w:pPr>
            <w:r w:rsidRPr="00976D03">
              <w:rPr>
                <w:b/>
                <w:sz w:val="20"/>
                <w:szCs w:val="20"/>
              </w:rPr>
              <w:t>Пререквизи</w:t>
            </w:r>
            <w:r w:rsidRPr="00976D03">
              <w:rPr>
                <w:b/>
                <w:sz w:val="20"/>
                <w:szCs w:val="20"/>
                <w:lang w:val="kk-KZ"/>
              </w:rPr>
              <w:t>ттер</w:t>
            </w:r>
            <w:r w:rsidRPr="00976D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179E476" w14:textId="77777777" w:rsidR="00381D80" w:rsidRPr="00976D03" w:rsidRDefault="00381D80" w:rsidP="00F05C89">
            <w:pPr>
              <w:rPr>
                <w:bCs/>
                <w:sz w:val="20"/>
                <w:szCs w:val="20"/>
              </w:rPr>
            </w:pPr>
            <w:r w:rsidRPr="00976D03">
              <w:rPr>
                <w:bCs/>
                <w:sz w:val="20"/>
                <w:szCs w:val="20"/>
              </w:rPr>
              <w:t>TGP</w:t>
            </w:r>
            <w:r w:rsidRPr="00976D03">
              <w:rPr>
                <w:bCs/>
                <w:sz w:val="20"/>
                <w:szCs w:val="20"/>
                <w:lang w:val="kk-KZ"/>
              </w:rPr>
              <w:t>9068</w:t>
            </w:r>
            <w:r w:rsidRPr="00976D03">
              <w:rPr>
                <w:bCs/>
                <w:sz w:val="20"/>
                <w:szCs w:val="20"/>
              </w:rPr>
              <w:t xml:space="preserve"> - Мемлекет және құқық теориясы, КРRK</w:t>
            </w:r>
            <w:r w:rsidRPr="00976D03">
              <w:rPr>
                <w:bCs/>
                <w:sz w:val="20"/>
                <w:szCs w:val="20"/>
                <w:lang w:val="kk-KZ"/>
              </w:rPr>
              <w:t>63970</w:t>
            </w:r>
            <w:r w:rsidRPr="00976D03">
              <w:rPr>
                <w:bCs/>
                <w:sz w:val="20"/>
                <w:szCs w:val="20"/>
              </w:rPr>
              <w:t xml:space="preserve"> - Конституциялық құқық.</w:t>
            </w:r>
          </w:p>
        </w:tc>
      </w:tr>
      <w:tr w:rsidR="00381D80" w:rsidRPr="00907CC4" w14:paraId="5B0BEA95" w14:textId="77777777" w:rsidTr="00F05C8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E1B8A3" w14:textId="77777777" w:rsidR="00381D80" w:rsidRPr="00976D03" w:rsidRDefault="00381D80" w:rsidP="00F05C89">
            <w:pPr>
              <w:rPr>
                <w:b/>
                <w:sz w:val="20"/>
                <w:szCs w:val="20"/>
                <w:lang w:val="kk-KZ"/>
              </w:rPr>
            </w:pPr>
            <w:r w:rsidRPr="00976D03">
              <w:rPr>
                <w:b/>
                <w:sz w:val="20"/>
                <w:szCs w:val="20"/>
              </w:rPr>
              <w:t>Постреквизит</w:t>
            </w:r>
            <w:r w:rsidRPr="00976D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1754605" w14:textId="77777777" w:rsidR="00381D80" w:rsidRPr="00976D03" w:rsidRDefault="00381D80" w:rsidP="00F05C89">
            <w:pPr>
              <w:rPr>
                <w:sz w:val="20"/>
                <w:szCs w:val="20"/>
                <w:lang w:val="kk-KZ"/>
              </w:rPr>
            </w:pPr>
            <w:r w:rsidRPr="00976D03">
              <w:rPr>
                <w:sz w:val="20"/>
                <w:szCs w:val="20"/>
                <w:lang w:val="kk-KZ"/>
              </w:rPr>
              <w:t>GSRK46811 – Мемлекеттік қызмет, GPP – Азаматтық процестік құқық, АО 2304 - Әкімшілік жауаптылық,  PP91250 – Өндірістік практика</w:t>
            </w:r>
          </w:p>
        </w:tc>
      </w:tr>
      <w:tr w:rsidR="00381D80" w:rsidRPr="00907CC4" w14:paraId="27B5AC7B" w14:textId="77777777" w:rsidTr="00F05C89">
        <w:trPr>
          <w:trHeight w:val="725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33BE1" w14:textId="77777777" w:rsidR="00381D80" w:rsidRPr="00976D03" w:rsidRDefault="00381D80" w:rsidP="00F05C89">
            <w:pPr>
              <w:pBdr>
                <w:top w:val="nil"/>
                <w:left w:val="nil"/>
                <w:bottom w:val="nil"/>
                <w:right w:val="nil"/>
                <w:between w:val="nil"/>
              </w:pBdr>
              <w:rPr>
                <w:bCs/>
                <w:color w:val="FF0000"/>
                <w:sz w:val="20"/>
                <w:szCs w:val="20"/>
                <w:shd w:val="clear" w:color="auto" w:fill="FFFFFF"/>
                <w:lang w:val="kk-KZ"/>
              </w:rPr>
            </w:pPr>
            <w:r w:rsidRPr="00976D03">
              <w:rPr>
                <w:b/>
                <w:sz w:val="20"/>
                <w:szCs w:val="20"/>
                <w:lang w:val="kk-KZ"/>
              </w:rPr>
              <w:t xml:space="preserve">Оқу </w:t>
            </w:r>
            <w:r w:rsidRPr="00976D03">
              <w:rPr>
                <w:b/>
                <w:sz w:val="20"/>
                <w:szCs w:val="20"/>
              </w:rPr>
              <w:t>ресурс</w:t>
            </w:r>
            <w:r w:rsidRPr="00976D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8D1A35" w14:textId="77777777" w:rsidR="00381D80" w:rsidRPr="00976D03" w:rsidRDefault="00381D80" w:rsidP="00F05C89">
            <w:pPr>
              <w:pBdr>
                <w:top w:val="nil"/>
                <w:left w:val="nil"/>
                <w:bottom w:val="nil"/>
                <w:right w:val="nil"/>
                <w:between w:val="nil"/>
              </w:pBdr>
              <w:rPr>
                <w:b/>
                <w:bCs/>
                <w:color w:val="000000"/>
                <w:sz w:val="20"/>
                <w:szCs w:val="20"/>
                <w:lang w:val="kk-KZ"/>
              </w:rPr>
            </w:pPr>
            <w:r w:rsidRPr="00976D03">
              <w:rPr>
                <w:b/>
                <w:bCs/>
                <w:color w:val="000000"/>
                <w:sz w:val="20"/>
                <w:szCs w:val="20"/>
                <w:lang w:val="kk-KZ"/>
              </w:rPr>
              <w:t xml:space="preserve">Әдебиеттер: </w:t>
            </w:r>
          </w:p>
          <w:p w14:paraId="33331349" w14:textId="77777777" w:rsidR="00381D80" w:rsidRPr="00976D03" w:rsidRDefault="00381D80" w:rsidP="00F05C89">
            <w:pPr>
              <w:pBdr>
                <w:top w:val="nil"/>
                <w:left w:val="nil"/>
                <w:bottom w:val="nil"/>
                <w:right w:val="nil"/>
                <w:between w:val="nil"/>
              </w:pBdr>
              <w:rPr>
                <w:b/>
                <w:bCs/>
                <w:color w:val="000000"/>
                <w:sz w:val="20"/>
                <w:szCs w:val="20"/>
                <w:lang w:val="kk-KZ"/>
              </w:rPr>
            </w:pPr>
            <w:r w:rsidRPr="00976D03">
              <w:rPr>
                <w:b/>
                <w:bCs/>
                <w:color w:val="000000"/>
                <w:sz w:val="20"/>
                <w:szCs w:val="20"/>
                <w:lang w:val="kk-KZ"/>
              </w:rPr>
              <w:t xml:space="preserve">Негізгі: </w:t>
            </w:r>
          </w:p>
          <w:p w14:paraId="49779B8E"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1. Административное процессуальное право РК / К. Байжанова, А. Касымбек. Алматы, 2013.</w:t>
            </w:r>
          </w:p>
          <w:p w14:paraId="0C976DBB"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 xml:space="preserve">2. Кемали Е., Журсимбаев С.К. Қазақстан Республикасының сот және құқық қорғау органдары: Оқулық. – Алматы: NURPRESS, 2016. </w:t>
            </w:r>
          </w:p>
          <w:p w14:paraId="28595BED"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 xml:space="preserve">3. Жетписбаев Б.А., Тыныбеков С.Т., Кусаинов Д.О. Әкімшілік жауаптылық. </w:t>
            </w:r>
            <w:r w:rsidRPr="00976D03">
              <w:rPr>
                <w:color w:val="000000"/>
                <w:sz w:val="20"/>
                <w:szCs w:val="20"/>
              </w:rPr>
              <w:t xml:space="preserve">Алматы: NURPRESS, 2015. </w:t>
            </w:r>
          </w:p>
          <w:p w14:paraId="07286765"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rPr>
              <w:t xml:space="preserve">4. Жетписбаев Б.А. Правовые основы административного процесса в Республике Казахстан: Учеб. пособие. – Алматы: Жеті жарғы, 2017. </w:t>
            </w:r>
          </w:p>
          <w:p w14:paraId="34134E6E"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 xml:space="preserve">5. Исабеков А.Қ.,Құсайынов Д.Ө Әкімшілік құқық. </w:t>
            </w:r>
            <w:r w:rsidRPr="00976D03">
              <w:rPr>
                <w:color w:val="000000"/>
                <w:sz w:val="20"/>
                <w:szCs w:val="20"/>
              </w:rPr>
              <w:t xml:space="preserve">Оқу құралы. Алматы, Қазақ университеті, 2013. </w:t>
            </w:r>
          </w:p>
          <w:p w14:paraId="63B4A967"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6</w:t>
            </w:r>
            <w:r w:rsidRPr="00976D03">
              <w:rPr>
                <w:color w:val="000000"/>
                <w:sz w:val="20"/>
                <w:szCs w:val="20"/>
              </w:rPr>
              <w:t xml:space="preserve">. Нурмашев У.У., Тоқтыбеков Т.А. Админстративное процессуальное право РК. – Алматы: Жеті жарғы, 2017. </w:t>
            </w:r>
          </w:p>
          <w:p w14:paraId="24D3AD49"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7</w:t>
            </w:r>
            <w:r w:rsidRPr="00976D03">
              <w:rPr>
                <w:color w:val="000000"/>
                <w:sz w:val="20"/>
                <w:szCs w:val="20"/>
              </w:rPr>
              <w:t xml:space="preserve">. Жетписбаев Б.А. Административный процесс (производство по делам об административных правонарушениях). – Алматы: Жеті жарғы, 2014. </w:t>
            </w:r>
          </w:p>
          <w:p w14:paraId="67AB8D54" w14:textId="77777777" w:rsidR="00381D80" w:rsidRPr="00976D03" w:rsidRDefault="00381D80" w:rsidP="00F05C89">
            <w:pPr>
              <w:pBdr>
                <w:top w:val="nil"/>
                <w:left w:val="nil"/>
                <w:bottom w:val="nil"/>
                <w:right w:val="nil"/>
                <w:between w:val="nil"/>
              </w:pBdr>
              <w:rPr>
                <w:b/>
                <w:bCs/>
                <w:color w:val="000000"/>
                <w:sz w:val="20"/>
                <w:szCs w:val="20"/>
                <w:lang w:val="kk-KZ"/>
              </w:rPr>
            </w:pPr>
            <w:r w:rsidRPr="00976D03">
              <w:rPr>
                <w:b/>
                <w:bCs/>
                <w:color w:val="000000"/>
                <w:sz w:val="20"/>
                <w:szCs w:val="20"/>
              </w:rPr>
              <w:t xml:space="preserve">Қосымша: </w:t>
            </w:r>
          </w:p>
          <w:p w14:paraId="3B59B81E"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rPr>
              <w:t xml:space="preserve">1 </w:t>
            </w:r>
            <w:r w:rsidRPr="00976D03">
              <w:rPr>
                <w:color w:val="000000"/>
                <w:sz w:val="20"/>
                <w:szCs w:val="20"/>
                <w:lang w:val="kk-KZ"/>
              </w:rPr>
              <w:t>Применение принципов административных процедур и административного судопроизводства в Республике Казахстан:практич.пособие. Астана, 2021.</w:t>
            </w:r>
          </w:p>
          <w:p w14:paraId="7BF92040"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2. Күнхожаева Г.Н., Жылқыбай Қ.Ұ. Қазақстан Республикасының әкімшілік құқығы. – Алматы: NURPRESS, 2015.</w:t>
            </w:r>
          </w:p>
          <w:p w14:paraId="1F5730C9" w14:textId="77777777" w:rsidR="00381D80" w:rsidRPr="00976D03" w:rsidRDefault="00381D80" w:rsidP="00F05C89">
            <w:pPr>
              <w:pBdr>
                <w:top w:val="nil"/>
                <w:left w:val="nil"/>
                <w:bottom w:val="nil"/>
                <w:right w:val="nil"/>
                <w:between w:val="nil"/>
              </w:pBdr>
              <w:rPr>
                <w:b/>
                <w:bCs/>
                <w:color w:val="000000"/>
                <w:sz w:val="20"/>
                <w:szCs w:val="20"/>
                <w:lang w:val="kk-KZ"/>
              </w:rPr>
            </w:pPr>
            <w:r w:rsidRPr="00976D03">
              <w:rPr>
                <w:b/>
                <w:bCs/>
                <w:color w:val="000000"/>
                <w:sz w:val="20"/>
                <w:szCs w:val="20"/>
              </w:rPr>
              <w:t xml:space="preserve">Мәліметтердің кәсіби ғылыми базасы </w:t>
            </w:r>
          </w:p>
          <w:p w14:paraId="6EF75A78"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rPr>
              <w:t xml:space="preserve">1. «Параграф» АЖ. </w:t>
            </w:r>
          </w:p>
          <w:p w14:paraId="2256AA6D"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en-US"/>
              </w:rPr>
              <w:t xml:space="preserve">2. </w:t>
            </w:r>
            <w:r w:rsidRPr="00976D03">
              <w:rPr>
                <w:color w:val="000000"/>
                <w:sz w:val="20"/>
                <w:szCs w:val="20"/>
              </w:rPr>
              <w:t>Кибер</w:t>
            </w:r>
            <w:r w:rsidRPr="00976D03">
              <w:rPr>
                <w:color w:val="000000"/>
                <w:sz w:val="20"/>
                <w:szCs w:val="20"/>
                <w:lang w:val="en-US"/>
              </w:rPr>
              <w:t xml:space="preserve"> </w:t>
            </w:r>
            <w:r w:rsidRPr="00976D03">
              <w:rPr>
                <w:color w:val="000000"/>
                <w:sz w:val="20"/>
                <w:szCs w:val="20"/>
              </w:rPr>
              <w:t>Ленинка</w:t>
            </w:r>
            <w:r w:rsidRPr="00976D03">
              <w:rPr>
                <w:color w:val="000000"/>
                <w:sz w:val="20"/>
                <w:szCs w:val="20"/>
                <w:lang w:val="en-US"/>
              </w:rPr>
              <w:t xml:space="preserve">. </w:t>
            </w:r>
          </w:p>
          <w:p w14:paraId="71D4E2BF"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en-US"/>
              </w:rPr>
              <w:t xml:space="preserve">3. Springer Nature. </w:t>
            </w:r>
          </w:p>
          <w:p w14:paraId="0F0BC0B6"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en-US"/>
              </w:rPr>
              <w:t xml:space="preserve">4. Elsevier Scopus </w:t>
            </w:r>
            <w:r w:rsidRPr="00976D03">
              <w:rPr>
                <w:color w:val="000000"/>
                <w:sz w:val="20"/>
                <w:szCs w:val="20"/>
              </w:rPr>
              <w:t>корпорациялары</w:t>
            </w:r>
            <w:r w:rsidRPr="00976D03">
              <w:rPr>
                <w:color w:val="000000"/>
                <w:sz w:val="20"/>
                <w:szCs w:val="20"/>
                <w:lang w:val="en-US"/>
              </w:rPr>
              <w:t xml:space="preserve">. </w:t>
            </w:r>
          </w:p>
          <w:p w14:paraId="50ECBB64" w14:textId="77777777" w:rsidR="00381D80" w:rsidRPr="00976D03" w:rsidRDefault="00381D80" w:rsidP="00F05C89">
            <w:pPr>
              <w:pBdr>
                <w:top w:val="nil"/>
                <w:left w:val="nil"/>
                <w:bottom w:val="nil"/>
                <w:right w:val="nil"/>
                <w:between w:val="nil"/>
              </w:pBdr>
              <w:rPr>
                <w:b/>
                <w:bCs/>
                <w:color w:val="000000"/>
                <w:sz w:val="20"/>
                <w:szCs w:val="20"/>
                <w:lang w:val="kk-KZ"/>
              </w:rPr>
            </w:pPr>
            <w:r w:rsidRPr="00976D03">
              <w:rPr>
                <w:b/>
                <w:bCs/>
                <w:color w:val="000000"/>
                <w:sz w:val="20"/>
                <w:szCs w:val="20"/>
              </w:rPr>
              <w:t xml:space="preserve">Интернет-ресурстар </w:t>
            </w:r>
          </w:p>
          <w:p w14:paraId="24DDCACA"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rPr>
              <w:t xml:space="preserve">1. </w:t>
            </w:r>
            <w:hyperlink r:id="rId6" w:history="1">
              <w:r w:rsidRPr="00976D03">
                <w:rPr>
                  <w:rStyle w:val="af0"/>
                  <w:sz w:val="20"/>
                  <w:szCs w:val="20"/>
                </w:rPr>
                <w:t>http://elibrary.kaznu.kz/ru</w:t>
              </w:r>
            </w:hyperlink>
            <w:r w:rsidRPr="00976D03">
              <w:rPr>
                <w:color w:val="000000"/>
                <w:sz w:val="20"/>
                <w:szCs w:val="20"/>
              </w:rPr>
              <w:t xml:space="preserve"> </w:t>
            </w:r>
          </w:p>
          <w:p w14:paraId="6BB96A97"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rPr>
              <w:t xml:space="preserve">2. ҚР Конституциясы // </w:t>
            </w:r>
            <w:hyperlink r:id="rId7" w:history="1">
              <w:r w:rsidRPr="00976D03">
                <w:rPr>
                  <w:rStyle w:val="af0"/>
                  <w:sz w:val="20"/>
                  <w:szCs w:val="20"/>
                </w:rPr>
                <w:t>https://adilet.zan.kz/kaz/docs/K950001000</w:t>
              </w:r>
            </w:hyperlink>
            <w:r w:rsidRPr="00976D03">
              <w:rPr>
                <w:color w:val="000000"/>
                <w:sz w:val="20"/>
                <w:szCs w:val="20"/>
              </w:rPr>
              <w:t xml:space="preserve"> </w:t>
            </w:r>
          </w:p>
          <w:p w14:paraId="433B206F"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 xml:space="preserve">3. ҚР Әкімшілік құқық бұзушылық туралы Кодексі // </w:t>
            </w:r>
            <w:hyperlink r:id="rId8" w:history="1">
              <w:r w:rsidRPr="00976D03">
                <w:rPr>
                  <w:rStyle w:val="af0"/>
                  <w:sz w:val="20"/>
                  <w:szCs w:val="20"/>
                  <w:lang w:val="kk-KZ"/>
                </w:rPr>
                <w:t>https://adilet.zan.kz/kaz/docs/K1400000235</w:t>
              </w:r>
            </w:hyperlink>
            <w:r w:rsidRPr="00976D03">
              <w:rPr>
                <w:color w:val="000000"/>
                <w:sz w:val="20"/>
                <w:szCs w:val="20"/>
                <w:lang w:val="kk-KZ"/>
              </w:rPr>
              <w:t xml:space="preserve"> </w:t>
            </w:r>
          </w:p>
          <w:p w14:paraId="4E582CA6" w14:textId="77777777" w:rsidR="00381D80" w:rsidRPr="00976D03" w:rsidRDefault="00381D80" w:rsidP="00F05C89">
            <w:pPr>
              <w:pBdr>
                <w:top w:val="nil"/>
                <w:left w:val="nil"/>
                <w:bottom w:val="nil"/>
                <w:right w:val="nil"/>
                <w:between w:val="nil"/>
              </w:pBdr>
              <w:rPr>
                <w:color w:val="000000"/>
                <w:sz w:val="20"/>
                <w:szCs w:val="20"/>
                <w:lang w:val="kk-KZ"/>
              </w:rPr>
            </w:pPr>
            <w:r w:rsidRPr="00976D03">
              <w:rPr>
                <w:color w:val="000000"/>
                <w:sz w:val="20"/>
                <w:szCs w:val="20"/>
                <w:lang w:val="kk-KZ"/>
              </w:rPr>
              <w:t>4. Қазақстан Республикасының әкімшілік рәсімдік- процестік кодексі // https://adilet.zan.kz/kaz/docs/K2000000350 5. www.adilet.gov.kz құқықтық базасы</w:t>
            </w:r>
          </w:p>
        </w:tc>
      </w:tr>
    </w:tbl>
    <w:p w14:paraId="7FA6ABCB" w14:textId="77777777" w:rsidR="00381D80" w:rsidRPr="00976D03" w:rsidRDefault="00381D80" w:rsidP="00381D80">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81D80" w:rsidRPr="00976D03" w14:paraId="48AAD75F" w14:textId="77777777" w:rsidTr="00F05C89">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198508" w14:textId="77777777" w:rsidR="00381D80" w:rsidRPr="00976D03" w:rsidRDefault="00381D80" w:rsidP="00F05C89">
            <w:pPr>
              <w:rPr>
                <w:b/>
                <w:sz w:val="20"/>
                <w:szCs w:val="20"/>
                <w:lang w:val="kk-KZ"/>
              </w:rPr>
            </w:pPr>
            <w:r w:rsidRPr="00976D03">
              <w:rPr>
                <w:b/>
                <w:sz w:val="20"/>
                <w:szCs w:val="20"/>
                <w:lang w:val="kk-KZ"/>
              </w:rPr>
              <w:t xml:space="preserve">Пәннің </w:t>
            </w:r>
          </w:p>
          <w:p w14:paraId="4611482A" w14:textId="77777777" w:rsidR="00381D80" w:rsidRPr="00976D03" w:rsidRDefault="00381D80" w:rsidP="00F05C89">
            <w:pPr>
              <w:rPr>
                <w:b/>
                <w:sz w:val="20"/>
                <w:szCs w:val="20"/>
                <w:lang w:val="kk-KZ"/>
              </w:rPr>
            </w:pPr>
            <w:r w:rsidRPr="00976D03">
              <w:rPr>
                <w:b/>
                <w:sz w:val="20"/>
                <w:szCs w:val="20"/>
                <w:lang w:val="kk-KZ"/>
              </w:rPr>
              <w:t>а</w:t>
            </w:r>
            <w:r w:rsidRPr="00976D03">
              <w:rPr>
                <w:b/>
                <w:sz w:val="20"/>
                <w:szCs w:val="20"/>
              </w:rPr>
              <w:t>ка</w:t>
            </w:r>
            <w:r w:rsidRPr="00976D03">
              <w:rPr>
                <w:b/>
                <w:sz w:val="20"/>
                <w:szCs w:val="20"/>
                <w:lang w:val="kk-KZ"/>
              </w:rPr>
              <w:t xml:space="preserve">демиялық </w:t>
            </w:r>
          </w:p>
          <w:p w14:paraId="200A5F4F" w14:textId="77777777" w:rsidR="00381D80" w:rsidRPr="00976D03" w:rsidRDefault="00381D80" w:rsidP="00F05C89">
            <w:pPr>
              <w:rPr>
                <w:b/>
                <w:sz w:val="20"/>
                <w:szCs w:val="20"/>
              </w:rPr>
            </w:pPr>
            <w:r w:rsidRPr="00976D03">
              <w:rPr>
                <w:b/>
                <w:sz w:val="20"/>
                <w:szCs w:val="20"/>
                <w:lang w:val="kk-KZ"/>
              </w:rPr>
              <w:t>саясаты</w:t>
            </w:r>
            <w:r w:rsidRPr="00976D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70A54" w14:textId="77777777" w:rsidR="00381D80" w:rsidRPr="00976D03" w:rsidRDefault="00381D80" w:rsidP="00F05C89">
            <w:pPr>
              <w:jc w:val="both"/>
              <w:rPr>
                <w:sz w:val="20"/>
                <w:szCs w:val="20"/>
              </w:rPr>
            </w:pPr>
            <w:r w:rsidRPr="00976D03">
              <w:rPr>
                <w:sz w:val="20"/>
                <w:szCs w:val="20"/>
              </w:rPr>
              <w:t>П</w:t>
            </w:r>
            <w:r w:rsidRPr="00976D03">
              <w:rPr>
                <w:sz w:val="20"/>
                <w:szCs w:val="20"/>
                <w:lang w:val="kk-KZ"/>
              </w:rPr>
              <w:t xml:space="preserve">әннің </w:t>
            </w:r>
            <w:r w:rsidRPr="00976D03">
              <w:rPr>
                <w:sz w:val="20"/>
                <w:szCs w:val="20"/>
              </w:rPr>
              <w:t>академия</w:t>
            </w:r>
            <w:r w:rsidRPr="00976D03">
              <w:rPr>
                <w:sz w:val="20"/>
                <w:szCs w:val="20"/>
                <w:lang w:val="kk-KZ"/>
              </w:rPr>
              <w:t>лық</w:t>
            </w:r>
            <w:r w:rsidRPr="00976D03">
              <w:rPr>
                <w:sz w:val="20"/>
                <w:szCs w:val="20"/>
              </w:rPr>
              <w:t xml:space="preserve"> сая</w:t>
            </w:r>
            <w:r w:rsidRPr="00976D03">
              <w:rPr>
                <w:sz w:val="20"/>
                <w:szCs w:val="20"/>
                <w:lang w:val="kk-KZ"/>
              </w:rPr>
              <w:t>саты</w:t>
            </w:r>
            <w:r w:rsidRPr="00976D03">
              <w:rPr>
                <w:sz w:val="20"/>
                <w:szCs w:val="20"/>
              </w:rPr>
              <w:t xml:space="preserve"> </w:t>
            </w:r>
            <w:r w:rsidRPr="00976D03">
              <w:rPr>
                <w:sz w:val="20"/>
                <w:szCs w:val="20"/>
                <w:lang w:val="kk-KZ"/>
              </w:rPr>
              <w:t>ә</w:t>
            </w:r>
            <w:r w:rsidRPr="00976D03">
              <w:rPr>
                <w:sz w:val="20"/>
                <w:szCs w:val="20"/>
              </w:rPr>
              <w:t>л-Фараби а</w:t>
            </w:r>
            <w:r w:rsidRPr="00976D03">
              <w:rPr>
                <w:sz w:val="20"/>
                <w:szCs w:val="20"/>
                <w:lang w:val="kk-KZ"/>
              </w:rPr>
              <w:t>тындағы</w:t>
            </w:r>
            <w:r w:rsidRPr="00976D03">
              <w:rPr>
                <w:sz w:val="20"/>
                <w:szCs w:val="20"/>
              </w:rPr>
              <w:t xml:space="preserve"> Қ</w:t>
            </w:r>
            <w:r w:rsidRPr="00976D03">
              <w:rPr>
                <w:sz w:val="20"/>
                <w:szCs w:val="20"/>
                <w:lang w:val="kk-KZ"/>
              </w:rPr>
              <w:t>азҰУ</w:t>
            </w:r>
            <w:r w:rsidRPr="00976D03">
              <w:rPr>
                <w:sz w:val="20"/>
                <w:szCs w:val="20"/>
              </w:rPr>
              <w:t>-д</w:t>
            </w:r>
            <w:r w:rsidRPr="00976D03">
              <w:rPr>
                <w:sz w:val="20"/>
                <w:szCs w:val="20"/>
                <w:lang w:val="kk-KZ"/>
              </w:rPr>
              <w:t>ың</w:t>
            </w:r>
            <w:r w:rsidRPr="00976D03">
              <w:rPr>
                <w:sz w:val="20"/>
                <w:szCs w:val="20"/>
              </w:rPr>
              <w:t xml:space="preserve"> </w:t>
            </w:r>
            <w:r w:rsidRPr="00976D03">
              <w:rPr>
                <w:sz w:val="20"/>
                <w:szCs w:val="20"/>
                <w:u w:val="single"/>
                <w:lang w:val="kk-KZ"/>
              </w:rPr>
              <w:t>Академиялық</w:t>
            </w:r>
            <w:r w:rsidRPr="00976D03">
              <w:rPr>
                <w:sz w:val="20"/>
                <w:szCs w:val="20"/>
                <w:u w:val="single"/>
              </w:rPr>
              <w:t xml:space="preserve"> </w:t>
            </w:r>
            <w:r w:rsidRPr="00976D03">
              <w:rPr>
                <w:sz w:val="20"/>
                <w:szCs w:val="20"/>
                <w:u w:val="single"/>
                <w:lang w:val="kk-KZ"/>
              </w:rPr>
              <w:t>саясатымен</w:t>
            </w:r>
            <w:r w:rsidRPr="00976D03">
              <w:rPr>
                <w:sz w:val="20"/>
                <w:szCs w:val="20"/>
                <w:u w:val="single"/>
              </w:rPr>
              <w:t xml:space="preserve"> </w:t>
            </w:r>
            <w:r w:rsidRPr="00976D03">
              <w:rPr>
                <w:sz w:val="20"/>
                <w:szCs w:val="20"/>
                <w:u w:val="single"/>
                <w:lang w:val="kk-KZ"/>
              </w:rPr>
              <w:t>және</w:t>
            </w:r>
            <w:r w:rsidRPr="00976D03">
              <w:rPr>
                <w:sz w:val="20"/>
                <w:szCs w:val="20"/>
                <w:u w:val="single"/>
              </w:rPr>
              <w:t xml:space="preserve"> </w:t>
            </w:r>
            <w:r w:rsidRPr="00976D03">
              <w:rPr>
                <w:sz w:val="20"/>
                <w:szCs w:val="20"/>
                <w:u w:val="single"/>
                <w:lang w:val="kk-KZ"/>
              </w:rPr>
              <w:t>академиялық</w:t>
            </w:r>
            <w:r w:rsidRPr="00976D03">
              <w:rPr>
                <w:sz w:val="20"/>
                <w:szCs w:val="20"/>
                <w:u w:val="single"/>
              </w:rPr>
              <w:t xml:space="preserve"> </w:t>
            </w:r>
            <w:r w:rsidRPr="00976D03">
              <w:rPr>
                <w:sz w:val="20"/>
                <w:szCs w:val="20"/>
                <w:u w:val="single"/>
                <w:lang w:val="kk-KZ"/>
              </w:rPr>
              <w:t>адалдық</w:t>
            </w:r>
            <w:r w:rsidRPr="00976D03">
              <w:rPr>
                <w:sz w:val="20"/>
                <w:szCs w:val="20"/>
                <w:u w:val="single"/>
              </w:rPr>
              <w:t xml:space="preserve"> </w:t>
            </w:r>
            <w:r w:rsidRPr="00976D03">
              <w:rPr>
                <w:sz w:val="20"/>
                <w:szCs w:val="20"/>
                <w:u w:val="single"/>
                <w:lang w:val="kk-KZ"/>
              </w:rPr>
              <w:t>Саясатымен</w:t>
            </w:r>
            <w:r w:rsidRPr="00976D03">
              <w:rPr>
                <w:sz w:val="20"/>
                <w:szCs w:val="20"/>
              </w:rPr>
              <w:t xml:space="preserve"> </w:t>
            </w:r>
            <w:r w:rsidRPr="00976D03">
              <w:rPr>
                <w:sz w:val="20"/>
                <w:szCs w:val="20"/>
                <w:lang w:val="kk-KZ"/>
              </w:rPr>
              <w:t>айқындалады</w:t>
            </w:r>
            <w:r w:rsidRPr="00976D03">
              <w:rPr>
                <w:sz w:val="20"/>
                <w:szCs w:val="20"/>
              </w:rPr>
              <w:t xml:space="preserve">. </w:t>
            </w:r>
          </w:p>
          <w:p w14:paraId="48540DEF" w14:textId="77777777" w:rsidR="00381D80" w:rsidRPr="00976D03" w:rsidRDefault="00381D80" w:rsidP="00F05C89">
            <w:pPr>
              <w:jc w:val="both"/>
              <w:rPr>
                <w:sz w:val="20"/>
                <w:szCs w:val="20"/>
              </w:rPr>
            </w:pPr>
            <w:r w:rsidRPr="00976D03">
              <w:rPr>
                <w:sz w:val="20"/>
                <w:szCs w:val="20"/>
              </w:rPr>
              <w:t xml:space="preserve">Құжаттар Univer </w:t>
            </w:r>
            <w:r w:rsidRPr="00976D03">
              <w:rPr>
                <w:sz w:val="20"/>
                <w:szCs w:val="20"/>
                <w:lang w:val="kk-KZ"/>
              </w:rPr>
              <w:t>И</w:t>
            </w:r>
            <w:r w:rsidRPr="00976D03">
              <w:rPr>
                <w:sz w:val="20"/>
                <w:szCs w:val="20"/>
              </w:rPr>
              <w:t>Ж басты бетінде қолжетімді.</w:t>
            </w:r>
          </w:p>
          <w:p w14:paraId="5BA7665C" w14:textId="77777777" w:rsidR="00381D80" w:rsidRPr="00976D03" w:rsidRDefault="00381D80" w:rsidP="00F05C89">
            <w:pPr>
              <w:jc w:val="both"/>
              <w:rPr>
                <w:sz w:val="20"/>
                <w:szCs w:val="20"/>
              </w:rPr>
            </w:pPr>
            <w:r w:rsidRPr="00976D03">
              <w:rPr>
                <w:b/>
                <w:bCs/>
                <w:sz w:val="20"/>
                <w:szCs w:val="20"/>
              </w:rPr>
              <w:t xml:space="preserve">Ғылым мен білімнің интеграциясы. </w:t>
            </w:r>
            <w:r w:rsidRPr="00976D03">
              <w:rPr>
                <w:sz w:val="20"/>
                <w:szCs w:val="20"/>
              </w:rPr>
              <w:t>Студенттердің, магистранттардың және докторанттардың ғылыми-зерттеу жұмысы –</w:t>
            </w:r>
            <w:r w:rsidRPr="00976D03">
              <w:rPr>
                <w:sz w:val="20"/>
                <w:szCs w:val="20"/>
                <w:lang w:val="kk-KZ"/>
              </w:rPr>
              <w:t xml:space="preserve"> бұл </w:t>
            </w:r>
            <w:r w:rsidRPr="00976D03">
              <w:rPr>
                <w:sz w:val="20"/>
                <w:szCs w:val="20"/>
              </w:rPr>
              <w:t>оқу үдерісін</w:t>
            </w:r>
            <w:r w:rsidRPr="00976D03">
              <w:rPr>
                <w:sz w:val="20"/>
                <w:szCs w:val="20"/>
                <w:lang w:val="kk-KZ"/>
              </w:rPr>
              <w:t>ің</w:t>
            </w:r>
            <w:r w:rsidRPr="00976D03">
              <w:rPr>
                <w:sz w:val="20"/>
                <w:szCs w:val="20"/>
              </w:rPr>
              <w:t xml:space="preserve"> тереңде</w:t>
            </w:r>
            <w:r w:rsidRPr="00976D03">
              <w:rPr>
                <w:sz w:val="20"/>
                <w:szCs w:val="20"/>
                <w:lang w:val="kk-KZ"/>
              </w:rPr>
              <w:t>тілуі</w:t>
            </w:r>
            <w:r w:rsidRPr="00976D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976D03">
              <w:rPr>
                <w:sz w:val="20"/>
                <w:szCs w:val="20"/>
                <w:lang w:val="kk-KZ"/>
              </w:rPr>
              <w:t>ін</w:t>
            </w:r>
            <w:r w:rsidRPr="00976D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976D03">
              <w:rPr>
                <w:sz w:val="20"/>
                <w:szCs w:val="20"/>
                <w:lang w:val="kk-KZ"/>
              </w:rPr>
              <w:t>ғ</w:t>
            </w:r>
            <w:r w:rsidRPr="00976D03">
              <w:rPr>
                <w:sz w:val="20"/>
                <w:szCs w:val="20"/>
              </w:rPr>
              <w:t>ылыми</w:t>
            </w:r>
            <w:r w:rsidRPr="00976D03">
              <w:rPr>
                <w:sz w:val="20"/>
                <w:szCs w:val="20"/>
                <w:lang w:val="kk-KZ"/>
              </w:rPr>
              <w:t>-зерттеу</w:t>
            </w:r>
            <w:r w:rsidRPr="00976D03">
              <w:rPr>
                <w:sz w:val="20"/>
                <w:szCs w:val="20"/>
              </w:rPr>
              <w:t xml:space="preserve"> қызмет</w:t>
            </w:r>
            <w:r w:rsidRPr="00976D03">
              <w:rPr>
                <w:sz w:val="20"/>
                <w:szCs w:val="20"/>
                <w:lang w:val="kk-KZ"/>
              </w:rPr>
              <w:t>інің</w:t>
            </w:r>
            <w:r w:rsidRPr="00976D03">
              <w:rPr>
                <w:sz w:val="20"/>
                <w:szCs w:val="20"/>
              </w:rPr>
              <w:t xml:space="preserve"> нәтижелерін дәрістер мен семинарлық (практикалық) сабақтар, </w:t>
            </w:r>
            <w:r w:rsidRPr="00976D03">
              <w:rPr>
                <w:sz w:val="20"/>
                <w:szCs w:val="20"/>
                <w:lang w:val="kk-KZ"/>
              </w:rPr>
              <w:t>з</w:t>
            </w:r>
            <w:r w:rsidRPr="00976D03">
              <w:rPr>
                <w:sz w:val="20"/>
                <w:szCs w:val="20"/>
              </w:rPr>
              <w:t>ертханалық сабақтар тақырыбын</w:t>
            </w:r>
            <w:r w:rsidRPr="00976D03">
              <w:rPr>
                <w:sz w:val="20"/>
                <w:szCs w:val="20"/>
                <w:lang w:val="kk-KZ"/>
              </w:rPr>
              <w:t>д</w:t>
            </w:r>
            <w:r w:rsidRPr="00976D03">
              <w:rPr>
                <w:sz w:val="20"/>
                <w:szCs w:val="20"/>
              </w:rPr>
              <w:t>а</w:t>
            </w:r>
            <w:r w:rsidRPr="00976D03">
              <w:rPr>
                <w:sz w:val="20"/>
                <w:szCs w:val="20"/>
                <w:lang w:val="kk-KZ"/>
              </w:rPr>
              <w:t xml:space="preserve">, </w:t>
            </w:r>
            <w:r w:rsidRPr="00976D03">
              <w:rPr>
                <w:sz w:val="20"/>
                <w:szCs w:val="20"/>
              </w:rPr>
              <w:t>силлабуста</w:t>
            </w:r>
            <w:r w:rsidRPr="00976D03">
              <w:rPr>
                <w:sz w:val="20"/>
                <w:szCs w:val="20"/>
                <w:lang w:val="kk-KZ"/>
              </w:rPr>
              <w:t>рда</w:t>
            </w:r>
            <w:r w:rsidRPr="00976D03">
              <w:rPr>
                <w:sz w:val="20"/>
                <w:szCs w:val="20"/>
              </w:rPr>
              <w:t xml:space="preserve"> көрініс табатын және оқу сабақтары мен тапсырмалар тақырыптарының өзектілігіне жауап беретін </w:t>
            </w:r>
            <w:r w:rsidRPr="00976D03">
              <w:rPr>
                <w:sz w:val="20"/>
                <w:szCs w:val="20"/>
                <w:lang w:val="kk-KZ"/>
              </w:rPr>
              <w:t>ОБӨЗ</w:t>
            </w:r>
            <w:r w:rsidRPr="00976D03">
              <w:rPr>
                <w:sz w:val="20"/>
                <w:szCs w:val="20"/>
              </w:rPr>
              <w:t xml:space="preserve">, </w:t>
            </w:r>
            <w:r w:rsidRPr="00976D03">
              <w:rPr>
                <w:sz w:val="20"/>
                <w:szCs w:val="20"/>
                <w:lang w:val="kk-KZ"/>
              </w:rPr>
              <w:t>БӨЗ</w:t>
            </w:r>
            <w:r w:rsidRPr="00976D03">
              <w:rPr>
                <w:sz w:val="20"/>
                <w:szCs w:val="20"/>
              </w:rPr>
              <w:t xml:space="preserve"> тапсырмаларына біріктіреді.</w:t>
            </w:r>
          </w:p>
          <w:p w14:paraId="400EBDC6" w14:textId="77777777" w:rsidR="00381D80" w:rsidRPr="00976D03" w:rsidRDefault="00381D80" w:rsidP="00F05C89">
            <w:pPr>
              <w:jc w:val="both"/>
              <w:rPr>
                <w:b/>
                <w:bCs/>
                <w:sz w:val="20"/>
                <w:szCs w:val="20"/>
              </w:rPr>
            </w:pPr>
            <w:r w:rsidRPr="00976D03">
              <w:rPr>
                <w:b/>
                <w:bCs/>
                <w:sz w:val="20"/>
                <w:szCs w:val="20"/>
              </w:rPr>
              <w:t>Сабаққа қатысу</w:t>
            </w:r>
            <w:r w:rsidRPr="00976D03">
              <w:rPr>
                <w:b/>
                <w:bCs/>
                <w:sz w:val="20"/>
                <w:szCs w:val="20"/>
                <w:lang w:val="kk-KZ"/>
              </w:rPr>
              <w:t>ы</w:t>
            </w:r>
            <w:r w:rsidRPr="00976D03">
              <w:rPr>
                <w:b/>
                <w:bCs/>
                <w:sz w:val="20"/>
                <w:szCs w:val="20"/>
              </w:rPr>
              <w:t xml:space="preserve">. </w:t>
            </w:r>
            <w:r w:rsidRPr="00976D03">
              <w:rPr>
                <w:sz w:val="20"/>
                <w:szCs w:val="20"/>
              </w:rPr>
              <w:t xml:space="preserve">Әр тапсырманың мерзімі </w:t>
            </w:r>
            <w:r w:rsidRPr="00976D03">
              <w:rPr>
                <w:sz w:val="20"/>
                <w:szCs w:val="20"/>
                <w:lang w:val="kk-KZ"/>
              </w:rPr>
              <w:t>пән</w:t>
            </w:r>
            <w:r w:rsidRPr="00976D03">
              <w:rPr>
                <w:sz w:val="20"/>
                <w:szCs w:val="20"/>
              </w:rPr>
              <w:t xml:space="preserve"> мазмұнын іске асыру күнтізбесінде (кестесінде) көрсетілген. Мерзімдерді сақтамау </w:t>
            </w:r>
            <w:r w:rsidRPr="00976D03">
              <w:rPr>
                <w:sz w:val="20"/>
                <w:szCs w:val="20"/>
                <w:lang w:val="kk-KZ"/>
              </w:rPr>
              <w:t>баллда</w:t>
            </w:r>
            <w:r w:rsidRPr="00976D03">
              <w:rPr>
                <w:sz w:val="20"/>
                <w:szCs w:val="20"/>
              </w:rPr>
              <w:t>рдың жоғалуына әкеледі.</w:t>
            </w:r>
          </w:p>
          <w:p w14:paraId="1093336B" w14:textId="77777777" w:rsidR="00381D80" w:rsidRPr="00976D03" w:rsidRDefault="00381D80" w:rsidP="00F05C89">
            <w:pPr>
              <w:jc w:val="both"/>
              <w:rPr>
                <w:rStyle w:val="af0"/>
                <w:b/>
                <w:bCs/>
                <w:sz w:val="20"/>
                <w:szCs w:val="20"/>
                <w:lang w:val="kk-KZ"/>
              </w:rPr>
            </w:pPr>
            <w:r w:rsidRPr="00976D03">
              <w:rPr>
                <w:rStyle w:val="af0"/>
                <w:b/>
                <w:bCs/>
                <w:sz w:val="20"/>
                <w:szCs w:val="20"/>
              </w:rPr>
              <w:t xml:space="preserve">Академиялық адалдық. </w:t>
            </w:r>
            <w:r w:rsidRPr="00976D03">
              <w:rPr>
                <w:rStyle w:val="af0"/>
                <w:sz w:val="20"/>
                <w:szCs w:val="20"/>
              </w:rPr>
              <w:t xml:space="preserve">Практикалық/зертханалық сабақтар, </w:t>
            </w:r>
            <w:r w:rsidRPr="00976D03">
              <w:rPr>
                <w:rStyle w:val="af0"/>
                <w:sz w:val="20"/>
                <w:szCs w:val="20"/>
                <w:lang w:val="kk-KZ"/>
              </w:rPr>
              <w:t>БӨЖ</w:t>
            </w:r>
            <w:r w:rsidRPr="00976D03">
              <w:rPr>
                <w:rStyle w:val="af0"/>
                <w:sz w:val="20"/>
                <w:szCs w:val="20"/>
              </w:rPr>
              <w:t xml:space="preserve"> білім алушының дербестігін, сыни ойлауын, шығармашылығын дамытады. Плагиат, жалғандық, </w:t>
            </w:r>
            <w:r w:rsidRPr="00976D03">
              <w:rPr>
                <w:rStyle w:val="af0"/>
                <w:sz w:val="20"/>
                <w:szCs w:val="20"/>
                <w:lang w:val="kk-KZ"/>
              </w:rPr>
              <w:t>шпаргалка</w:t>
            </w:r>
            <w:r w:rsidRPr="00976D03">
              <w:rPr>
                <w:rStyle w:val="af0"/>
                <w:sz w:val="20"/>
                <w:szCs w:val="20"/>
              </w:rPr>
              <w:t xml:space="preserve"> пайдалану, тапсырмаларды орындаудың барлық кезеңдерінде </w:t>
            </w:r>
            <w:r w:rsidRPr="00976D03">
              <w:rPr>
                <w:rStyle w:val="af0"/>
                <w:sz w:val="20"/>
                <w:szCs w:val="20"/>
                <w:lang w:val="kk-KZ"/>
              </w:rPr>
              <w:t xml:space="preserve">көшіруге </w:t>
            </w:r>
            <w:r w:rsidRPr="00976D03">
              <w:rPr>
                <w:rStyle w:val="af0"/>
                <w:sz w:val="20"/>
                <w:szCs w:val="20"/>
              </w:rPr>
              <w:t>жол берілмейді.</w:t>
            </w:r>
            <w:r w:rsidRPr="00976D03">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976D03">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76D03">
              <w:rPr>
                <w:rStyle w:val="af0"/>
                <w:sz w:val="20"/>
                <w:szCs w:val="20"/>
                <w:lang w:val="kk-KZ"/>
              </w:rPr>
              <w:t xml:space="preserve"> тәрізді құжаттармен регламенттеледі.</w:t>
            </w:r>
          </w:p>
          <w:p w14:paraId="7A284538" w14:textId="77777777" w:rsidR="00381D80" w:rsidRPr="00976D03" w:rsidRDefault="00381D80" w:rsidP="00F05C89">
            <w:pPr>
              <w:jc w:val="both"/>
              <w:rPr>
                <w:sz w:val="20"/>
                <w:szCs w:val="20"/>
                <w:lang w:val="kk-KZ"/>
              </w:rPr>
            </w:pPr>
            <w:r w:rsidRPr="00976D03">
              <w:rPr>
                <w:b/>
                <w:bCs/>
                <w:sz w:val="20"/>
                <w:szCs w:val="20"/>
                <w:lang w:val="kk-KZ"/>
              </w:rPr>
              <w:t xml:space="preserve">Инклюзивті білім берудің негізгі принциптері. </w:t>
            </w:r>
            <w:r w:rsidRPr="00976D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F45BC5" w14:textId="77777777" w:rsidR="00381D80" w:rsidRPr="00976D03" w:rsidRDefault="00381D80" w:rsidP="00F05C89">
            <w:pPr>
              <w:jc w:val="both"/>
              <w:rPr>
                <w:sz w:val="20"/>
                <w:szCs w:val="20"/>
                <w:lang w:val="kk-KZ"/>
              </w:rPr>
            </w:pPr>
            <w:r w:rsidRPr="00976D03">
              <w:rPr>
                <w:sz w:val="20"/>
                <w:szCs w:val="20"/>
                <w:lang w:val="kk-KZ"/>
              </w:rPr>
              <w:t>Барлық білім алушылар, әсіресе мүмкіндігі шектеулі жандар, телефон/e-mail  +77073904673, kegembayevazh@outlook.com немесе MS Teams-тегі бейне байланыс арқылы кеңестік көмек ала алады.</w:t>
            </w:r>
          </w:p>
          <w:p w14:paraId="3A717A18" w14:textId="77777777" w:rsidR="00381D80" w:rsidRPr="00976D03" w:rsidRDefault="00381D80" w:rsidP="00F05C89">
            <w:pPr>
              <w:jc w:val="both"/>
              <w:rPr>
                <w:bCs/>
                <w:sz w:val="20"/>
                <w:szCs w:val="20"/>
                <w:lang w:val="en-US"/>
              </w:rPr>
            </w:pPr>
            <w:r w:rsidRPr="00976D03">
              <w:rPr>
                <w:b/>
                <w:sz w:val="20"/>
                <w:szCs w:val="20"/>
                <w:lang w:val="en-US"/>
              </w:rPr>
              <w:t xml:space="preserve">MOOC </w:t>
            </w:r>
            <w:r w:rsidRPr="00976D03">
              <w:rPr>
                <w:b/>
                <w:sz w:val="20"/>
                <w:szCs w:val="20"/>
              </w:rPr>
              <w:t>интеграциясы</w:t>
            </w:r>
            <w:r w:rsidRPr="00976D03">
              <w:rPr>
                <w:b/>
                <w:sz w:val="20"/>
                <w:szCs w:val="20"/>
                <w:lang w:val="en-US"/>
              </w:rPr>
              <w:t xml:space="preserve"> (massive openlline course). MOOC</w:t>
            </w:r>
            <w:r w:rsidRPr="00976D03">
              <w:rPr>
                <w:b/>
                <w:sz w:val="20"/>
                <w:szCs w:val="20"/>
                <w:lang w:val="kk-KZ"/>
              </w:rPr>
              <w:t>-</w:t>
            </w:r>
            <w:r w:rsidRPr="00976D03">
              <w:rPr>
                <w:bCs/>
                <w:sz w:val="20"/>
                <w:szCs w:val="20"/>
                <w:lang w:val="kk-KZ"/>
              </w:rPr>
              <w:t>тың</w:t>
            </w:r>
            <w:r w:rsidRPr="00976D03">
              <w:rPr>
                <w:bCs/>
                <w:sz w:val="20"/>
                <w:szCs w:val="20"/>
                <w:lang w:val="en-US"/>
              </w:rPr>
              <w:t xml:space="preserve"> </w:t>
            </w:r>
            <w:r w:rsidRPr="00976D03">
              <w:rPr>
                <w:bCs/>
                <w:sz w:val="20"/>
                <w:szCs w:val="20"/>
              </w:rPr>
              <w:t>пәнге</w:t>
            </w:r>
            <w:r w:rsidRPr="00976D03">
              <w:rPr>
                <w:bCs/>
                <w:sz w:val="20"/>
                <w:szCs w:val="20"/>
                <w:lang w:val="en-US"/>
              </w:rPr>
              <w:t xml:space="preserve"> </w:t>
            </w:r>
            <w:r w:rsidRPr="00976D03">
              <w:rPr>
                <w:bCs/>
                <w:sz w:val="20"/>
                <w:szCs w:val="20"/>
              </w:rPr>
              <w:t>интеграциялан</w:t>
            </w:r>
            <w:r w:rsidRPr="00976D03">
              <w:rPr>
                <w:bCs/>
                <w:sz w:val="20"/>
                <w:szCs w:val="20"/>
                <w:lang w:val="kk-KZ"/>
              </w:rPr>
              <w:t>уы</w:t>
            </w:r>
            <w:r w:rsidRPr="00976D03">
              <w:rPr>
                <w:bCs/>
                <w:sz w:val="20"/>
                <w:szCs w:val="20"/>
                <w:lang w:val="en-US"/>
              </w:rPr>
              <w:t xml:space="preserve"> </w:t>
            </w:r>
            <w:r w:rsidRPr="00976D03">
              <w:rPr>
                <w:bCs/>
                <w:sz w:val="20"/>
                <w:szCs w:val="20"/>
              </w:rPr>
              <w:t>жағдай</w:t>
            </w:r>
            <w:r w:rsidRPr="00976D03">
              <w:rPr>
                <w:bCs/>
                <w:sz w:val="20"/>
                <w:szCs w:val="20"/>
                <w:lang w:val="kk-KZ"/>
              </w:rPr>
              <w:t>ын</w:t>
            </w:r>
            <w:r w:rsidRPr="00976D03">
              <w:rPr>
                <w:bCs/>
                <w:sz w:val="20"/>
                <w:szCs w:val="20"/>
              </w:rPr>
              <w:t>да</w:t>
            </w:r>
            <w:r w:rsidRPr="00976D03">
              <w:rPr>
                <w:bCs/>
                <w:sz w:val="20"/>
                <w:szCs w:val="20"/>
                <w:lang w:val="en-US"/>
              </w:rPr>
              <w:t xml:space="preserve"> </w:t>
            </w:r>
            <w:r w:rsidRPr="00976D03">
              <w:rPr>
                <w:bCs/>
                <w:sz w:val="20"/>
                <w:szCs w:val="20"/>
              </w:rPr>
              <w:t>барлық</w:t>
            </w:r>
            <w:r w:rsidRPr="00976D03">
              <w:rPr>
                <w:bCs/>
                <w:sz w:val="20"/>
                <w:szCs w:val="20"/>
                <w:lang w:val="en-US"/>
              </w:rPr>
              <w:t xml:space="preserve"> </w:t>
            </w:r>
            <w:r w:rsidRPr="00976D03">
              <w:rPr>
                <w:bCs/>
                <w:sz w:val="20"/>
                <w:szCs w:val="20"/>
              </w:rPr>
              <w:t>білім</w:t>
            </w:r>
            <w:r w:rsidRPr="00976D03">
              <w:rPr>
                <w:bCs/>
                <w:sz w:val="20"/>
                <w:szCs w:val="20"/>
                <w:lang w:val="en-US"/>
              </w:rPr>
              <w:t xml:space="preserve"> </w:t>
            </w:r>
            <w:r w:rsidRPr="00976D03">
              <w:rPr>
                <w:bCs/>
                <w:sz w:val="20"/>
                <w:szCs w:val="20"/>
              </w:rPr>
              <w:t>алушылар</w:t>
            </w:r>
            <w:r w:rsidRPr="00976D03">
              <w:rPr>
                <w:bCs/>
                <w:sz w:val="20"/>
                <w:szCs w:val="20"/>
                <w:lang w:val="en-US"/>
              </w:rPr>
              <w:t xml:space="preserve"> </w:t>
            </w:r>
            <w:r w:rsidRPr="00976D03">
              <w:rPr>
                <w:b/>
                <w:sz w:val="20"/>
                <w:szCs w:val="20"/>
                <w:lang w:val="en-US"/>
              </w:rPr>
              <w:t>MOOC</w:t>
            </w:r>
            <w:r w:rsidRPr="00976D03">
              <w:rPr>
                <w:b/>
                <w:sz w:val="20"/>
                <w:szCs w:val="20"/>
                <w:lang w:val="kk-KZ"/>
              </w:rPr>
              <w:t>-</w:t>
            </w:r>
            <w:r w:rsidRPr="00976D03">
              <w:rPr>
                <w:bCs/>
                <w:sz w:val="20"/>
                <w:szCs w:val="20"/>
                <w:lang w:val="kk-KZ"/>
              </w:rPr>
              <w:t>қа</w:t>
            </w:r>
            <w:r w:rsidRPr="00976D03">
              <w:rPr>
                <w:bCs/>
                <w:sz w:val="20"/>
                <w:szCs w:val="20"/>
                <w:lang w:val="en-US"/>
              </w:rPr>
              <w:t xml:space="preserve"> </w:t>
            </w:r>
            <w:r w:rsidRPr="00976D03">
              <w:rPr>
                <w:bCs/>
                <w:sz w:val="20"/>
                <w:szCs w:val="20"/>
              </w:rPr>
              <w:t>тіркелуі</w:t>
            </w:r>
            <w:r w:rsidRPr="00976D03">
              <w:rPr>
                <w:bCs/>
                <w:sz w:val="20"/>
                <w:szCs w:val="20"/>
                <w:lang w:val="en-US"/>
              </w:rPr>
              <w:t xml:space="preserve"> </w:t>
            </w:r>
            <w:r w:rsidRPr="00976D03">
              <w:rPr>
                <w:bCs/>
                <w:sz w:val="20"/>
                <w:szCs w:val="20"/>
              </w:rPr>
              <w:t>қажет</w:t>
            </w:r>
            <w:r w:rsidRPr="00976D03">
              <w:rPr>
                <w:bCs/>
                <w:sz w:val="20"/>
                <w:szCs w:val="20"/>
                <w:lang w:val="en-US"/>
              </w:rPr>
              <w:t xml:space="preserve">. </w:t>
            </w:r>
            <w:r w:rsidRPr="00976D03">
              <w:rPr>
                <w:b/>
                <w:sz w:val="20"/>
                <w:szCs w:val="20"/>
                <w:lang w:val="en-US"/>
              </w:rPr>
              <w:t>MOOC</w:t>
            </w:r>
            <w:r w:rsidRPr="00976D03">
              <w:rPr>
                <w:bCs/>
                <w:sz w:val="20"/>
                <w:szCs w:val="20"/>
                <w:lang w:val="en-US"/>
              </w:rPr>
              <w:t xml:space="preserve"> </w:t>
            </w:r>
            <w:r w:rsidRPr="00976D03">
              <w:rPr>
                <w:bCs/>
                <w:sz w:val="20"/>
                <w:szCs w:val="20"/>
              </w:rPr>
              <w:t>модульдерінің</w:t>
            </w:r>
            <w:r w:rsidRPr="00976D03">
              <w:rPr>
                <w:bCs/>
                <w:sz w:val="20"/>
                <w:szCs w:val="20"/>
                <w:lang w:val="en-US"/>
              </w:rPr>
              <w:t xml:space="preserve"> </w:t>
            </w:r>
            <w:r w:rsidRPr="00976D03">
              <w:rPr>
                <w:bCs/>
                <w:sz w:val="20"/>
                <w:szCs w:val="20"/>
              </w:rPr>
              <w:t>өту</w:t>
            </w:r>
            <w:r w:rsidRPr="00976D03">
              <w:rPr>
                <w:bCs/>
                <w:sz w:val="20"/>
                <w:szCs w:val="20"/>
                <w:lang w:val="en-US"/>
              </w:rPr>
              <w:t xml:space="preserve"> </w:t>
            </w:r>
            <w:r w:rsidRPr="00976D03">
              <w:rPr>
                <w:bCs/>
                <w:sz w:val="20"/>
                <w:szCs w:val="20"/>
              </w:rPr>
              <w:t>мерзімі</w:t>
            </w:r>
            <w:r w:rsidRPr="00976D03">
              <w:rPr>
                <w:bCs/>
                <w:sz w:val="20"/>
                <w:szCs w:val="20"/>
                <w:lang w:val="en-US"/>
              </w:rPr>
              <w:t xml:space="preserve"> </w:t>
            </w:r>
            <w:r w:rsidRPr="00976D03">
              <w:rPr>
                <w:bCs/>
                <w:sz w:val="20"/>
                <w:szCs w:val="20"/>
              </w:rPr>
              <w:t>пәнді</w:t>
            </w:r>
            <w:r w:rsidRPr="00976D03">
              <w:rPr>
                <w:bCs/>
                <w:sz w:val="20"/>
                <w:szCs w:val="20"/>
                <w:lang w:val="en-US"/>
              </w:rPr>
              <w:t xml:space="preserve"> </w:t>
            </w:r>
            <w:r w:rsidRPr="00976D03">
              <w:rPr>
                <w:bCs/>
                <w:sz w:val="20"/>
                <w:szCs w:val="20"/>
              </w:rPr>
              <w:t>оқу</w:t>
            </w:r>
            <w:r w:rsidRPr="00976D03">
              <w:rPr>
                <w:bCs/>
                <w:sz w:val="20"/>
                <w:szCs w:val="20"/>
                <w:lang w:val="en-US"/>
              </w:rPr>
              <w:t xml:space="preserve"> </w:t>
            </w:r>
            <w:r w:rsidRPr="00976D03">
              <w:rPr>
                <w:bCs/>
                <w:sz w:val="20"/>
                <w:szCs w:val="20"/>
              </w:rPr>
              <w:t>кестесіне</w:t>
            </w:r>
            <w:r w:rsidRPr="00976D03">
              <w:rPr>
                <w:bCs/>
                <w:sz w:val="20"/>
                <w:szCs w:val="20"/>
                <w:lang w:val="en-US"/>
              </w:rPr>
              <w:t xml:space="preserve"> </w:t>
            </w:r>
            <w:r w:rsidRPr="00976D03">
              <w:rPr>
                <w:bCs/>
                <w:sz w:val="20"/>
                <w:szCs w:val="20"/>
              </w:rPr>
              <w:t>сәйкес</w:t>
            </w:r>
            <w:r w:rsidRPr="00976D03">
              <w:rPr>
                <w:bCs/>
                <w:sz w:val="20"/>
                <w:szCs w:val="20"/>
                <w:lang w:val="en-US"/>
              </w:rPr>
              <w:t xml:space="preserve"> </w:t>
            </w:r>
            <w:r w:rsidRPr="00976D03">
              <w:rPr>
                <w:bCs/>
                <w:sz w:val="20"/>
                <w:szCs w:val="20"/>
              </w:rPr>
              <w:t>қатаң</w:t>
            </w:r>
            <w:r w:rsidRPr="00976D03">
              <w:rPr>
                <w:bCs/>
                <w:sz w:val="20"/>
                <w:szCs w:val="20"/>
                <w:lang w:val="en-US"/>
              </w:rPr>
              <w:t xml:space="preserve"> </w:t>
            </w:r>
            <w:r w:rsidRPr="00976D03">
              <w:rPr>
                <w:bCs/>
                <w:sz w:val="20"/>
                <w:szCs w:val="20"/>
              </w:rPr>
              <w:t>сақталуы</w:t>
            </w:r>
            <w:r w:rsidRPr="00976D03">
              <w:rPr>
                <w:bCs/>
                <w:sz w:val="20"/>
                <w:szCs w:val="20"/>
                <w:lang w:val="en-US"/>
              </w:rPr>
              <w:t xml:space="preserve"> </w:t>
            </w:r>
            <w:r w:rsidRPr="00976D03">
              <w:rPr>
                <w:bCs/>
                <w:sz w:val="20"/>
                <w:szCs w:val="20"/>
              </w:rPr>
              <w:t>керек</w:t>
            </w:r>
            <w:r w:rsidRPr="00976D03">
              <w:rPr>
                <w:bCs/>
                <w:sz w:val="20"/>
                <w:szCs w:val="20"/>
                <w:lang w:val="en-US"/>
              </w:rPr>
              <w:t>.</w:t>
            </w:r>
          </w:p>
          <w:p w14:paraId="2E65C95B" w14:textId="77777777" w:rsidR="00381D80" w:rsidRPr="00976D03" w:rsidRDefault="00381D80" w:rsidP="00F05C89">
            <w:pPr>
              <w:jc w:val="both"/>
              <w:rPr>
                <w:bCs/>
                <w:sz w:val="20"/>
                <w:szCs w:val="20"/>
                <w:lang w:val="en-US"/>
              </w:rPr>
            </w:pPr>
            <w:r w:rsidRPr="00976D03">
              <w:rPr>
                <w:b/>
                <w:sz w:val="20"/>
                <w:szCs w:val="20"/>
              </w:rPr>
              <w:t>Назар</w:t>
            </w:r>
            <w:r w:rsidRPr="00976D03">
              <w:rPr>
                <w:b/>
                <w:sz w:val="20"/>
                <w:szCs w:val="20"/>
                <w:lang w:val="en-US"/>
              </w:rPr>
              <w:t xml:space="preserve"> </w:t>
            </w:r>
            <w:r w:rsidRPr="00976D03">
              <w:rPr>
                <w:b/>
                <w:sz w:val="20"/>
                <w:szCs w:val="20"/>
                <w:lang w:val="kk-KZ"/>
              </w:rPr>
              <w:t>салы</w:t>
            </w:r>
            <w:r w:rsidRPr="00976D03">
              <w:rPr>
                <w:b/>
                <w:sz w:val="20"/>
                <w:szCs w:val="20"/>
              </w:rPr>
              <w:t>ңыз</w:t>
            </w:r>
            <w:r w:rsidRPr="00976D03">
              <w:rPr>
                <w:b/>
                <w:sz w:val="20"/>
                <w:szCs w:val="20"/>
                <w:lang w:val="en-US"/>
              </w:rPr>
              <w:t xml:space="preserve">! </w:t>
            </w:r>
            <w:r w:rsidRPr="00976D03">
              <w:rPr>
                <w:bCs/>
                <w:sz w:val="20"/>
                <w:szCs w:val="20"/>
              </w:rPr>
              <w:t>Әр</w:t>
            </w:r>
            <w:r w:rsidRPr="00976D03">
              <w:rPr>
                <w:bCs/>
                <w:sz w:val="20"/>
                <w:szCs w:val="20"/>
                <w:lang w:val="en-US"/>
              </w:rPr>
              <w:t xml:space="preserve"> </w:t>
            </w:r>
            <w:r w:rsidRPr="00976D03">
              <w:rPr>
                <w:bCs/>
                <w:sz w:val="20"/>
                <w:szCs w:val="20"/>
              </w:rPr>
              <w:t>тапсырманың</w:t>
            </w:r>
            <w:r w:rsidRPr="00976D03">
              <w:rPr>
                <w:bCs/>
                <w:sz w:val="20"/>
                <w:szCs w:val="20"/>
                <w:lang w:val="en-US"/>
              </w:rPr>
              <w:t xml:space="preserve"> </w:t>
            </w:r>
            <w:r w:rsidRPr="00976D03">
              <w:rPr>
                <w:bCs/>
                <w:sz w:val="20"/>
                <w:szCs w:val="20"/>
              </w:rPr>
              <w:t>мерзімі</w:t>
            </w:r>
            <w:r w:rsidRPr="00976D03">
              <w:rPr>
                <w:bCs/>
                <w:sz w:val="20"/>
                <w:szCs w:val="20"/>
                <w:lang w:val="en-US"/>
              </w:rPr>
              <w:t xml:space="preserve"> </w:t>
            </w:r>
            <w:r w:rsidRPr="00976D03">
              <w:rPr>
                <w:sz w:val="20"/>
                <w:szCs w:val="20"/>
              </w:rPr>
              <w:t>п</w:t>
            </w:r>
            <w:r w:rsidRPr="00976D03">
              <w:rPr>
                <w:sz w:val="20"/>
                <w:szCs w:val="20"/>
                <w:lang w:val="kk-KZ"/>
              </w:rPr>
              <w:t>әннің</w:t>
            </w:r>
            <w:r w:rsidRPr="00976D03">
              <w:rPr>
                <w:bCs/>
                <w:sz w:val="20"/>
                <w:szCs w:val="20"/>
                <w:lang w:val="en-US"/>
              </w:rPr>
              <w:t xml:space="preserve"> </w:t>
            </w:r>
            <w:r w:rsidRPr="00976D03">
              <w:rPr>
                <w:bCs/>
                <w:sz w:val="20"/>
                <w:szCs w:val="20"/>
              </w:rPr>
              <w:t>мазмұнын</w:t>
            </w:r>
            <w:r w:rsidRPr="00976D03">
              <w:rPr>
                <w:bCs/>
                <w:sz w:val="20"/>
                <w:szCs w:val="20"/>
                <w:lang w:val="en-US"/>
              </w:rPr>
              <w:t xml:space="preserve"> </w:t>
            </w:r>
            <w:r w:rsidRPr="00976D03">
              <w:rPr>
                <w:bCs/>
                <w:sz w:val="20"/>
                <w:szCs w:val="20"/>
              </w:rPr>
              <w:t>іске</w:t>
            </w:r>
            <w:r w:rsidRPr="00976D03">
              <w:rPr>
                <w:bCs/>
                <w:sz w:val="20"/>
                <w:szCs w:val="20"/>
                <w:lang w:val="en-US"/>
              </w:rPr>
              <w:t xml:space="preserve"> </w:t>
            </w:r>
            <w:r w:rsidRPr="00976D03">
              <w:rPr>
                <w:bCs/>
                <w:sz w:val="20"/>
                <w:szCs w:val="20"/>
              </w:rPr>
              <w:t>асыру</w:t>
            </w:r>
            <w:r w:rsidRPr="00976D03">
              <w:rPr>
                <w:bCs/>
                <w:sz w:val="20"/>
                <w:szCs w:val="20"/>
                <w:lang w:val="en-US"/>
              </w:rPr>
              <w:t xml:space="preserve"> </w:t>
            </w:r>
            <w:r w:rsidRPr="00976D03">
              <w:rPr>
                <w:bCs/>
                <w:sz w:val="20"/>
                <w:szCs w:val="20"/>
              </w:rPr>
              <w:t>күнтізбесінде</w:t>
            </w:r>
            <w:r w:rsidRPr="00976D03">
              <w:rPr>
                <w:bCs/>
                <w:sz w:val="20"/>
                <w:szCs w:val="20"/>
                <w:lang w:val="en-US"/>
              </w:rPr>
              <w:t xml:space="preserve"> (</w:t>
            </w:r>
            <w:r w:rsidRPr="00976D03">
              <w:rPr>
                <w:bCs/>
                <w:sz w:val="20"/>
                <w:szCs w:val="20"/>
              </w:rPr>
              <w:t>кестесінде</w:t>
            </w:r>
            <w:r w:rsidRPr="00976D03">
              <w:rPr>
                <w:bCs/>
                <w:sz w:val="20"/>
                <w:szCs w:val="20"/>
                <w:lang w:val="en-US"/>
              </w:rPr>
              <w:t xml:space="preserve">) </w:t>
            </w:r>
            <w:r w:rsidRPr="00976D03">
              <w:rPr>
                <w:sz w:val="20"/>
                <w:szCs w:val="20"/>
              </w:rPr>
              <w:t>көрсетілген</w:t>
            </w:r>
            <w:r w:rsidRPr="00976D03">
              <w:rPr>
                <w:bCs/>
                <w:sz w:val="20"/>
                <w:szCs w:val="20"/>
                <w:lang w:val="en-US"/>
              </w:rPr>
              <w:t xml:space="preserve">, </w:t>
            </w:r>
            <w:r w:rsidRPr="00976D03">
              <w:rPr>
                <w:bCs/>
                <w:sz w:val="20"/>
                <w:szCs w:val="20"/>
              </w:rPr>
              <w:t>сондай</w:t>
            </w:r>
            <w:r w:rsidRPr="00976D03">
              <w:rPr>
                <w:bCs/>
                <w:sz w:val="20"/>
                <w:szCs w:val="20"/>
                <w:lang w:val="en-US"/>
              </w:rPr>
              <w:t>-</w:t>
            </w:r>
            <w:r w:rsidRPr="00976D03">
              <w:rPr>
                <w:bCs/>
                <w:sz w:val="20"/>
                <w:szCs w:val="20"/>
              </w:rPr>
              <w:t>ақ</w:t>
            </w:r>
            <w:r w:rsidRPr="00976D03">
              <w:rPr>
                <w:bCs/>
                <w:sz w:val="20"/>
                <w:szCs w:val="20"/>
                <w:lang w:val="en-US"/>
              </w:rPr>
              <w:t xml:space="preserve"> </w:t>
            </w:r>
            <w:r w:rsidRPr="00976D03">
              <w:rPr>
                <w:b/>
                <w:sz w:val="20"/>
                <w:szCs w:val="20"/>
                <w:lang w:val="en-US"/>
              </w:rPr>
              <w:t>MOOC</w:t>
            </w:r>
            <w:r w:rsidRPr="00976D03">
              <w:rPr>
                <w:b/>
                <w:sz w:val="20"/>
                <w:szCs w:val="20"/>
                <w:lang w:val="kk-KZ"/>
              </w:rPr>
              <w:t>-</w:t>
            </w:r>
            <w:r w:rsidRPr="00976D03">
              <w:rPr>
                <w:bCs/>
                <w:sz w:val="20"/>
                <w:szCs w:val="20"/>
                <w:lang w:val="kk-KZ"/>
              </w:rPr>
              <w:t>та</w:t>
            </w:r>
            <w:r w:rsidRPr="00976D03">
              <w:rPr>
                <w:bCs/>
                <w:sz w:val="20"/>
                <w:szCs w:val="20"/>
                <w:lang w:val="en-US"/>
              </w:rPr>
              <w:t xml:space="preserve"> </w:t>
            </w:r>
            <w:r w:rsidRPr="00976D03">
              <w:rPr>
                <w:bCs/>
                <w:sz w:val="20"/>
                <w:szCs w:val="20"/>
              </w:rPr>
              <w:t>көрсетілген</w:t>
            </w:r>
            <w:r w:rsidRPr="00976D03">
              <w:rPr>
                <w:bCs/>
                <w:sz w:val="20"/>
                <w:szCs w:val="20"/>
                <w:lang w:val="en-US"/>
              </w:rPr>
              <w:t xml:space="preserve">. </w:t>
            </w:r>
            <w:r w:rsidRPr="00976D03">
              <w:rPr>
                <w:bCs/>
                <w:sz w:val="20"/>
                <w:szCs w:val="20"/>
              </w:rPr>
              <w:t>Мерзімдерді</w:t>
            </w:r>
            <w:r w:rsidRPr="00976D03">
              <w:rPr>
                <w:bCs/>
                <w:sz w:val="20"/>
                <w:szCs w:val="20"/>
                <w:lang w:val="en-US"/>
              </w:rPr>
              <w:t xml:space="preserve"> </w:t>
            </w:r>
            <w:r w:rsidRPr="00976D03">
              <w:rPr>
                <w:bCs/>
                <w:sz w:val="20"/>
                <w:szCs w:val="20"/>
              </w:rPr>
              <w:t>сақтамау</w:t>
            </w:r>
            <w:r w:rsidRPr="00976D03">
              <w:rPr>
                <w:bCs/>
                <w:sz w:val="20"/>
                <w:szCs w:val="20"/>
                <w:lang w:val="en-US"/>
              </w:rPr>
              <w:t xml:space="preserve"> </w:t>
            </w:r>
            <w:r w:rsidRPr="00976D03">
              <w:rPr>
                <w:bCs/>
                <w:sz w:val="20"/>
                <w:szCs w:val="20"/>
                <w:lang w:val="kk-KZ"/>
              </w:rPr>
              <w:t>баллд</w:t>
            </w:r>
            <w:r w:rsidRPr="00976D03">
              <w:rPr>
                <w:bCs/>
                <w:sz w:val="20"/>
                <w:szCs w:val="20"/>
              </w:rPr>
              <w:t>ардың</w:t>
            </w:r>
            <w:r w:rsidRPr="00976D03">
              <w:rPr>
                <w:bCs/>
                <w:sz w:val="20"/>
                <w:szCs w:val="20"/>
                <w:lang w:val="en-US"/>
              </w:rPr>
              <w:t xml:space="preserve"> </w:t>
            </w:r>
            <w:r w:rsidRPr="00976D03">
              <w:rPr>
                <w:bCs/>
                <w:sz w:val="20"/>
                <w:szCs w:val="20"/>
              </w:rPr>
              <w:t>жоғалуына</w:t>
            </w:r>
            <w:r w:rsidRPr="00976D03">
              <w:rPr>
                <w:bCs/>
                <w:sz w:val="20"/>
                <w:szCs w:val="20"/>
                <w:lang w:val="en-US"/>
              </w:rPr>
              <w:t xml:space="preserve"> </w:t>
            </w:r>
            <w:r w:rsidRPr="00976D03">
              <w:rPr>
                <w:bCs/>
                <w:sz w:val="20"/>
                <w:szCs w:val="20"/>
              </w:rPr>
              <w:t>әкеледі</w:t>
            </w:r>
            <w:r w:rsidRPr="00976D03">
              <w:rPr>
                <w:bCs/>
                <w:sz w:val="20"/>
                <w:szCs w:val="20"/>
                <w:lang w:val="en-US"/>
              </w:rPr>
              <w:t>.</w:t>
            </w:r>
          </w:p>
          <w:p w14:paraId="11EA6B59" w14:textId="77777777" w:rsidR="00381D80" w:rsidRPr="00976D03" w:rsidRDefault="00381D80" w:rsidP="00F05C89">
            <w:pPr>
              <w:jc w:val="both"/>
              <w:rPr>
                <w:bCs/>
                <w:sz w:val="20"/>
                <w:szCs w:val="20"/>
                <w:lang w:val="en-US"/>
              </w:rPr>
            </w:pPr>
          </w:p>
          <w:p w14:paraId="6924ED27" w14:textId="77777777" w:rsidR="00381D80" w:rsidRPr="00976D03" w:rsidRDefault="00381D80" w:rsidP="00F05C89">
            <w:pPr>
              <w:jc w:val="both"/>
              <w:rPr>
                <w:bCs/>
                <w:sz w:val="20"/>
                <w:szCs w:val="20"/>
                <w:lang w:val="en-US"/>
              </w:rPr>
            </w:pPr>
          </w:p>
        </w:tc>
      </w:tr>
      <w:tr w:rsidR="00381D80" w:rsidRPr="00976D03" w14:paraId="0FAEAB68" w14:textId="77777777" w:rsidTr="00F05C8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D15280F" w14:textId="77777777" w:rsidR="00381D80" w:rsidRPr="00976D03" w:rsidRDefault="00381D80" w:rsidP="00F05C89">
            <w:pPr>
              <w:jc w:val="center"/>
              <w:rPr>
                <w:b/>
                <w:bCs/>
                <w:sz w:val="20"/>
                <w:szCs w:val="20"/>
              </w:rPr>
            </w:pPr>
            <w:r w:rsidRPr="00976D03">
              <w:rPr>
                <w:b/>
                <w:bCs/>
                <w:sz w:val="20"/>
                <w:szCs w:val="20"/>
                <w:lang w:val="kk-KZ"/>
              </w:rPr>
              <w:t>БІЛІМ БЕРУ, БІЛІМ АЛУ ЖӘНЕ БАҒАЛАНУ ТУРАЛЫ АҚПАРАТ</w:t>
            </w:r>
          </w:p>
        </w:tc>
      </w:tr>
      <w:tr w:rsidR="00381D80" w:rsidRPr="00976D03" w14:paraId="6DDC54ED" w14:textId="77777777" w:rsidTr="00F05C89">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AF27419" w14:textId="77777777" w:rsidR="00381D80" w:rsidRPr="00976D03" w:rsidRDefault="00381D80" w:rsidP="00F05C89">
            <w:pPr>
              <w:jc w:val="both"/>
              <w:rPr>
                <w:b/>
                <w:bCs/>
                <w:sz w:val="20"/>
                <w:szCs w:val="20"/>
              </w:rPr>
            </w:pPr>
            <w:r w:rsidRPr="00976D03">
              <w:rPr>
                <w:b/>
                <w:bCs/>
                <w:sz w:val="20"/>
                <w:szCs w:val="20"/>
                <w:lang w:val="kk-KZ"/>
              </w:rPr>
              <w:t>Оқу жетістіктерін есептеудің б</w:t>
            </w:r>
            <w:r w:rsidRPr="00976D03">
              <w:rPr>
                <w:b/>
                <w:bCs/>
                <w:sz w:val="20"/>
                <w:szCs w:val="20"/>
              </w:rPr>
              <w:t>а</w:t>
            </w:r>
            <w:r w:rsidRPr="00976D03">
              <w:rPr>
                <w:b/>
                <w:bCs/>
                <w:sz w:val="20"/>
                <w:szCs w:val="20"/>
                <w:lang w:val="kk-KZ"/>
              </w:rPr>
              <w:t>ллдық</w:t>
            </w:r>
            <w:r w:rsidRPr="00976D03">
              <w:rPr>
                <w:b/>
                <w:bCs/>
                <w:sz w:val="20"/>
                <w:szCs w:val="20"/>
              </w:rPr>
              <w:t>-рейтинг</w:t>
            </w:r>
            <w:r w:rsidRPr="00976D03">
              <w:rPr>
                <w:b/>
                <w:bCs/>
                <w:sz w:val="20"/>
                <w:szCs w:val="20"/>
                <w:lang w:val="kk-KZ"/>
              </w:rPr>
              <w:t>тік</w:t>
            </w:r>
            <w:r w:rsidRPr="00976D03">
              <w:rPr>
                <w:b/>
                <w:bCs/>
                <w:sz w:val="20"/>
                <w:szCs w:val="20"/>
              </w:rPr>
              <w:t xml:space="preserve"> </w:t>
            </w:r>
          </w:p>
          <w:p w14:paraId="025CA938" w14:textId="77777777" w:rsidR="00381D80" w:rsidRPr="00976D03" w:rsidRDefault="00381D80" w:rsidP="00F05C89">
            <w:pPr>
              <w:jc w:val="both"/>
              <w:rPr>
                <w:b/>
                <w:sz w:val="20"/>
                <w:szCs w:val="20"/>
                <w:highlight w:val="green"/>
              </w:rPr>
            </w:pPr>
            <w:r w:rsidRPr="00976D03">
              <w:rPr>
                <w:b/>
                <w:bCs/>
                <w:sz w:val="20"/>
                <w:szCs w:val="20"/>
                <w:lang w:val="kk-KZ"/>
              </w:rPr>
              <w:t>әріптік бағалау жүйесі</w:t>
            </w:r>
            <w:r w:rsidRPr="00976D03">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7D47D6B" w14:textId="77777777" w:rsidR="00381D80" w:rsidRPr="00976D03" w:rsidRDefault="00381D80" w:rsidP="00F05C89">
            <w:pPr>
              <w:jc w:val="both"/>
              <w:rPr>
                <w:b/>
                <w:bCs/>
                <w:sz w:val="20"/>
                <w:szCs w:val="20"/>
              </w:rPr>
            </w:pPr>
            <w:r w:rsidRPr="00976D03">
              <w:rPr>
                <w:b/>
                <w:sz w:val="20"/>
                <w:szCs w:val="20"/>
                <w:lang w:val="kk-KZ"/>
              </w:rPr>
              <w:t xml:space="preserve">Бағалау әдістері </w:t>
            </w:r>
          </w:p>
        </w:tc>
      </w:tr>
      <w:tr w:rsidR="00381D80" w:rsidRPr="00976D03" w14:paraId="7A2CBA68" w14:textId="77777777" w:rsidTr="00F05C8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8B2FDE3" w14:textId="77777777" w:rsidR="00381D80" w:rsidRPr="00976D03" w:rsidRDefault="00381D80" w:rsidP="00F05C89">
            <w:pPr>
              <w:rPr>
                <w:b/>
                <w:bCs/>
                <w:sz w:val="20"/>
                <w:szCs w:val="20"/>
                <w:lang w:val="kk-KZ"/>
              </w:rPr>
            </w:pPr>
            <w:r w:rsidRPr="00976D0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5C2B59F" w14:textId="77777777" w:rsidR="00381D80" w:rsidRPr="00976D03" w:rsidRDefault="00381D80" w:rsidP="00F05C89">
            <w:pPr>
              <w:jc w:val="both"/>
              <w:rPr>
                <w:b/>
                <w:bCs/>
                <w:sz w:val="20"/>
                <w:szCs w:val="20"/>
              </w:rPr>
            </w:pPr>
            <w:r w:rsidRPr="00976D0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9BE6B87" w14:textId="77777777" w:rsidR="00381D80" w:rsidRPr="00976D03" w:rsidRDefault="00381D80" w:rsidP="00F05C89">
            <w:pPr>
              <w:rPr>
                <w:sz w:val="20"/>
                <w:szCs w:val="20"/>
              </w:rPr>
            </w:pPr>
            <w:r w:rsidRPr="00976D03">
              <w:rPr>
                <w:b/>
                <w:bCs/>
                <w:sz w:val="20"/>
                <w:szCs w:val="20"/>
              </w:rPr>
              <w:t xml:space="preserve">% </w:t>
            </w:r>
            <w:r w:rsidRPr="00976D03">
              <w:rPr>
                <w:b/>
                <w:bCs/>
                <w:sz w:val="20"/>
                <w:szCs w:val="20"/>
                <w:lang w:val="kk-KZ"/>
              </w:rPr>
              <w:t>мәндегі баллдар</w:t>
            </w:r>
            <w:r w:rsidRPr="00976D03">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93000EB" w14:textId="77777777" w:rsidR="00381D80" w:rsidRPr="00976D03" w:rsidRDefault="00381D80" w:rsidP="00F05C89">
            <w:pPr>
              <w:rPr>
                <w:sz w:val="20"/>
                <w:szCs w:val="20"/>
              </w:rPr>
            </w:pPr>
            <w:r w:rsidRPr="00976D03">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1A02045" w14:textId="77777777" w:rsidR="00381D80" w:rsidRPr="00976D03" w:rsidRDefault="00381D80" w:rsidP="00F05C89">
            <w:pPr>
              <w:jc w:val="both"/>
              <w:rPr>
                <w:bCs/>
                <w:sz w:val="20"/>
                <w:szCs w:val="20"/>
                <w:lang w:val="kk-KZ"/>
              </w:rPr>
            </w:pPr>
            <w:r w:rsidRPr="00976D03">
              <w:rPr>
                <w:b/>
                <w:sz w:val="20"/>
                <w:szCs w:val="20"/>
              </w:rPr>
              <w:t>Критериалды бағалау</w:t>
            </w:r>
            <w:r w:rsidRPr="00976D03">
              <w:rPr>
                <w:b/>
                <w:sz w:val="20"/>
                <w:szCs w:val="20"/>
                <w:lang w:val="kk-KZ"/>
              </w:rPr>
              <w:t xml:space="preserve"> </w:t>
            </w:r>
            <w:r w:rsidRPr="00976D03">
              <w:rPr>
                <w:bCs/>
                <w:sz w:val="20"/>
                <w:szCs w:val="20"/>
              </w:rPr>
              <w:t>–</w:t>
            </w:r>
            <w:r w:rsidRPr="00976D03">
              <w:rPr>
                <w:b/>
                <w:sz w:val="20"/>
                <w:szCs w:val="20"/>
                <w:lang w:val="kk-KZ"/>
              </w:rPr>
              <w:t xml:space="preserve"> </w:t>
            </w:r>
            <w:r w:rsidRPr="00976D03">
              <w:rPr>
                <w:bCs/>
                <w:sz w:val="20"/>
                <w:szCs w:val="20"/>
                <w:lang w:val="kk-KZ"/>
              </w:rPr>
              <w:t>айқын</w:t>
            </w:r>
            <w:r w:rsidRPr="00976D03">
              <w:rPr>
                <w:bCs/>
                <w:sz w:val="20"/>
                <w:szCs w:val="20"/>
              </w:rPr>
              <w:t xml:space="preserve"> әзірленген критерийлер негізінде оқытудың нақты қол жеткізілген нәтижелерін оқытуд</w:t>
            </w:r>
            <w:r w:rsidRPr="00976D03">
              <w:rPr>
                <w:bCs/>
                <w:sz w:val="20"/>
                <w:szCs w:val="20"/>
                <w:lang w:val="kk-KZ"/>
              </w:rPr>
              <w:t>ан</w:t>
            </w:r>
            <w:r w:rsidRPr="00976D03">
              <w:rPr>
                <w:bCs/>
                <w:sz w:val="20"/>
                <w:szCs w:val="20"/>
              </w:rPr>
              <w:t xml:space="preserve"> күтілетін нәтижелерімен </w:t>
            </w:r>
            <w:r w:rsidRPr="00976D03">
              <w:rPr>
                <w:bCs/>
                <w:sz w:val="20"/>
                <w:szCs w:val="20"/>
                <w:lang w:val="kk-KZ"/>
              </w:rPr>
              <w:t>ара салмақтық</w:t>
            </w:r>
            <w:r w:rsidRPr="00976D03">
              <w:rPr>
                <w:bCs/>
                <w:sz w:val="20"/>
                <w:szCs w:val="20"/>
              </w:rPr>
              <w:t xml:space="preserve"> процесі. Формативті және жиынтық бағалауға негізделген</w:t>
            </w:r>
            <w:r w:rsidRPr="00976D03">
              <w:rPr>
                <w:bCs/>
                <w:sz w:val="20"/>
                <w:szCs w:val="20"/>
                <w:lang w:val="kk-KZ"/>
              </w:rPr>
              <w:t>.</w:t>
            </w:r>
          </w:p>
          <w:p w14:paraId="3702DC4C" w14:textId="77777777" w:rsidR="00381D80" w:rsidRPr="00976D03" w:rsidRDefault="00381D80" w:rsidP="00F05C89">
            <w:pPr>
              <w:jc w:val="both"/>
              <w:rPr>
                <w:sz w:val="20"/>
                <w:szCs w:val="20"/>
                <w:lang w:val="kk-KZ"/>
              </w:rPr>
            </w:pPr>
            <w:r w:rsidRPr="00976D03">
              <w:rPr>
                <w:b/>
                <w:bCs/>
                <w:sz w:val="20"/>
                <w:szCs w:val="20"/>
                <w:lang w:val="kk-KZ"/>
              </w:rPr>
              <w:t>Формативті бағалау</w:t>
            </w:r>
            <w:r w:rsidRPr="00976D0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3CA124D" w14:textId="77777777" w:rsidR="00381D80" w:rsidRPr="00976D03" w:rsidRDefault="00381D80" w:rsidP="00F05C89">
            <w:pPr>
              <w:jc w:val="both"/>
              <w:rPr>
                <w:b/>
                <w:sz w:val="20"/>
                <w:szCs w:val="20"/>
                <w:lang w:val="kk-KZ"/>
              </w:rPr>
            </w:pPr>
            <w:r w:rsidRPr="00976D03">
              <w:rPr>
                <w:b/>
                <w:sz w:val="20"/>
                <w:szCs w:val="20"/>
                <w:lang w:val="kk-KZ"/>
              </w:rPr>
              <w:t xml:space="preserve">Жиынтық бағалау – </w:t>
            </w:r>
            <w:r w:rsidRPr="00976D0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76D03">
              <w:rPr>
                <w:bCs/>
                <w:sz w:val="20"/>
                <w:szCs w:val="20"/>
              </w:rPr>
              <w:t>Оқу нәтижелері бағаланады</w:t>
            </w:r>
            <w:r w:rsidRPr="00976D03">
              <w:rPr>
                <w:bCs/>
                <w:sz w:val="20"/>
                <w:szCs w:val="20"/>
                <w:lang w:val="kk-KZ"/>
              </w:rPr>
              <w:t>.</w:t>
            </w:r>
          </w:p>
        </w:tc>
      </w:tr>
      <w:tr w:rsidR="00381D80" w:rsidRPr="00976D03" w14:paraId="73712B61" w14:textId="77777777" w:rsidTr="00F05C89">
        <w:trPr>
          <w:trHeight w:val="359"/>
        </w:trPr>
        <w:tc>
          <w:tcPr>
            <w:tcW w:w="851" w:type="dxa"/>
            <w:tcBorders>
              <w:left w:val="single" w:sz="4" w:space="0" w:color="000000" w:themeColor="text1"/>
              <w:right w:val="single" w:sz="4" w:space="0" w:color="000000" w:themeColor="text1"/>
            </w:tcBorders>
          </w:tcPr>
          <w:p w14:paraId="20F82EF4" w14:textId="77777777" w:rsidR="00381D80" w:rsidRPr="00976D03" w:rsidRDefault="00381D80" w:rsidP="00F05C89">
            <w:pPr>
              <w:jc w:val="both"/>
              <w:rPr>
                <w:b/>
                <w:sz w:val="20"/>
                <w:szCs w:val="20"/>
                <w:highlight w:val="green"/>
              </w:rPr>
            </w:pPr>
            <w:r w:rsidRPr="00976D03">
              <w:rPr>
                <w:sz w:val="20"/>
                <w:szCs w:val="20"/>
                <w:lang w:val="en-US"/>
              </w:rPr>
              <w:t>A</w:t>
            </w:r>
          </w:p>
        </w:tc>
        <w:tc>
          <w:tcPr>
            <w:tcW w:w="1276" w:type="dxa"/>
            <w:tcBorders>
              <w:left w:val="single" w:sz="4" w:space="0" w:color="000000" w:themeColor="text1"/>
              <w:right w:val="single" w:sz="4" w:space="0" w:color="000000" w:themeColor="text1"/>
            </w:tcBorders>
          </w:tcPr>
          <w:p w14:paraId="6C2E1430" w14:textId="77777777" w:rsidR="00381D80" w:rsidRPr="00976D03" w:rsidRDefault="00381D80" w:rsidP="00F05C89">
            <w:pPr>
              <w:jc w:val="both"/>
              <w:rPr>
                <w:b/>
                <w:sz w:val="20"/>
                <w:szCs w:val="20"/>
                <w:highlight w:val="green"/>
              </w:rPr>
            </w:pPr>
            <w:r w:rsidRPr="00976D03">
              <w:rPr>
                <w:sz w:val="20"/>
                <w:szCs w:val="20"/>
                <w:lang w:val="en-US"/>
              </w:rPr>
              <w:t>4</w:t>
            </w:r>
            <w:r w:rsidRPr="00976D03">
              <w:rPr>
                <w:sz w:val="20"/>
                <w:szCs w:val="20"/>
              </w:rPr>
              <w:t>,0</w:t>
            </w:r>
          </w:p>
        </w:tc>
        <w:tc>
          <w:tcPr>
            <w:tcW w:w="992" w:type="dxa"/>
            <w:gridSpan w:val="2"/>
            <w:tcBorders>
              <w:left w:val="single" w:sz="4" w:space="0" w:color="000000" w:themeColor="text1"/>
              <w:right w:val="single" w:sz="4" w:space="0" w:color="000000" w:themeColor="text1"/>
            </w:tcBorders>
          </w:tcPr>
          <w:p w14:paraId="3EC97591" w14:textId="77777777" w:rsidR="00381D80" w:rsidRPr="00976D03" w:rsidRDefault="00381D80" w:rsidP="00F05C89">
            <w:pPr>
              <w:jc w:val="both"/>
              <w:rPr>
                <w:b/>
                <w:sz w:val="20"/>
                <w:szCs w:val="20"/>
                <w:highlight w:val="green"/>
              </w:rPr>
            </w:pPr>
            <w:r w:rsidRPr="00976D03">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51B00687" w14:textId="77777777" w:rsidR="00381D80" w:rsidRPr="00976D03" w:rsidRDefault="00381D80" w:rsidP="00F05C89">
            <w:pPr>
              <w:jc w:val="both"/>
              <w:rPr>
                <w:b/>
                <w:sz w:val="20"/>
                <w:szCs w:val="20"/>
                <w:highlight w:val="green"/>
                <w:lang w:val="kk-KZ"/>
              </w:rPr>
            </w:pPr>
            <w:r w:rsidRPr="00976D03">
              <w:rPr>
                <w:sz w:val="20"/>
                <w:szCs w:val="20"/>
                <w:lang w:val="kk-KZ"/>
              </w:rPr>
              <w:t>Өте жақсы</w:t>
            </w:r>
          </w:p>
        </w:tc>
        <w:tc>
          <w:tcPr>
            <w:tcW w:w="5528" w:type="dxa"/>
            <w:gridSpan w:val="2"/>
            <w:vMerge/>
          </w:tcPr>
          <w:p w14:paraId="68F7547D" w14:textId="77777777" w:rsidR="00381D80" w:rsidRPr="00976D03" w:rsidRDefault="00381D80" w:rsidP="00F05C89">
            <w:pPr>
              <w:jc w:val="both"/>
              <w:rPr>
                <w:sz w:val="20"/>
                <w:szCs w:val="20"/>
                <w:highlight w:val="green"/>
              </w:rPr>
            </w:pPr>
          </w:p>
        </w:tc>
      </w:tr>
      <w:tr w:rsidR="00381D80" w:rsidRPr="00976D03" w14:paraId="4E4024E0" w14:textId="77777777" w:rsidTr="00F05C89">
        <w:trPr>
          <w:trHeight w:val="359"/>
        </w:trPr>
        <w:tc>
          <w:tcPr>
            <w:tcW w:w="851" w:type="dxa"/>
            <w:tcBorders>
              <w:left w:val="single" w:sz="4" w:space="0" w:color="000000" w:themeColor="text1"/>
              <w:right w:val="single" w:sz="4" w:space="0" w:color="000000" w:themeColor="text1"/>
            </w:tcBorders>
          </w:tcPr>
          <w:p w14:paraId="579A1EA0" w14:textId="77777777" w:rsidR="00381D80" w:rsidRPr="00976D03" w:rsidRDefault="00381D80" w:rsidP="00F05C89">
            <w:pPr>
              <w:jc w:val="both"/>
              <w:rPr>
                <w:b/>
                <w:sz w:val="20"/>
                <w:szCs w:val="20"/>
                <w:highlight w:val="green"/>
              </w:rPr>
            </w:pPr>
            <w:r w:rsidRPr="00976D03">
              <w:rPr>
                <w:sz w:val="20"/>
                <w:szCs w:val="20"/>
                <w:lang w:val="en-US"/>
              </w:rPr>
              <w:t>A-</w:t>
            </w:r>
          </w:p>
        </w:tc>
        <w:tc>
          <w:tcPr>
            <w:tcW w:w="1276" w:type="dxa"/>
            <w:tcBorders>
              <w:left w:val="single" w:sz="4" w:space="0" w:color="000000" w:themeColor="text1"/>
              <w:right w:val="single" w:sz="4" w:space="0" w:color="000000" w:themeColor="text1"/>
            </w:tcBorders>
          </w:tcPr>
          <w:p w14:paraId="4E95B9AA" w14:textId="77777777" w:rsidR="00381D80" w:rsidRPr="00976D03" w:rsidRDefault="00381D80" w:rsidP="00F05C89">
            <w:pPr>
              <w:jc w:val="both"/>
              <w:rPr>
                <w:b/>
                <w:sz w:val="20"/>
                <w:szCs w:val="20"/>
                <w:highlight w:val="green"/>
              </w:rPr>
            </w:pPr>
            <w:r w:rsidRPr="00976D03">
              <w:rPr>
                <w:sz w:val="20"/>
                <w:szCs w:val="20"/>
              </w:rPr>
              <w:t>3,67</w:t>
            </w:r>
          </w:p>
        </w:tc>
        <w:tc>
          <w:tcPr>
            <w:tcW w:w="992" w:type="dxa"/>
            <w:gridSpan w:val="2"/>
            <w:tcBorders>
              <w:left w:val="single" w:sz="4" w:space="0" w:color="000000" w:themeColor="text1"/>
              <w:right w:val="single" w:sz="4" w:space="0" w:color="000000" w:themeColor="text1"/>
            </w:tcBorders>
          </w:tcPr>
          <w:p w14:paraId="61008AEB" w14:textId="77777777" w:rsidR="00381D80" w:rsidRPr="00976D03" w:rsidRDefault="00381D80" w:rsidP="00F05C89">
            <w:pPr>
              <w:jc w:val="both"/>
              <w:rPr>
                <w:b/>
                <w:sz w:val="20"/>
                <w:szCs w:val="20"/>
                <w:highlight w:val="green"/>
              </w:rPr>
            </w:pPr>
            <w:r w:rsidRPr="00976D03">
              <w:rPr>
                <w:sz w:val="20"/>
                <w:szCs w:val="20"/>
              </w:rPr>
              <w:t>90-94</w:t>
            </w:r>
          </w:p>
        </w:tc>
        <w:tc>
          <w:tcPr>
            <w:tcW w:w="1843" w:type="dxa"/>
            <w:vMerge/>
          </w:tcPr>
          <w:p w14:paraId="6CDE433E" w14:textId="77777777" w:rsidR="00381D80" w:rsidRPr="00976D03" w:rsidRDefault="00381D80" w:rsidP="00F05C89">
            <w:pPr>
              <w:jc w:val="both"/>
              <w:rPr>
                <w:b/>
                <w:sz w:val="20"/>
                <w:szCs w:val="20"/>
                <w:highlight w:val="green"/>
              </w:rPr>
            </w:pPr>
          </w:p>
        </w:tc>
        <w:tc>
          <w:tcPr>
            <w:tcW w:w="5528" w:type="dxa"/>
            <w:gridSpan w:val="2"/>
            <w:vMerge/>
          </w:tcPr>
          <w:p w14:paraId="25C6949D" w14:textId="77777777" w:rsidR="00381D80" w:rsidRPr="00976D03" w:rsidRDefault="00381D80" w:rsidP="00F05C89">
            <w:pPr>
              <w:jc w:val="both"/>
              <w:rPr>
                <w:sz w:val="20"/>
                <w:szCs w:val="20"/>
                <w:highlight w:val="green"/>
              </w:rPr>
            </w:pPr>
          </w:p>
        </w:tc>
      </w:tr>
      <w:tr w:rsidR="00381D80" w:rsidRPr="00976D03" w14:paraId="166CA220" w14:textId="77777777" w:rsidTr="00F05C89">
        <w:trPr>
          <w:trHeight w:val="973"/>
        </w:trPr>
        <w:tc>
          <w:tcPr>
            <w:tcW w:w="851" w:type="dxa"/>
            <w:tcBorders>
              <w:left w:val="single" w:sz="4" w:space="0" w:color="000000" w:themeColor="text1"/>
              <w:right w:val="single" w:sz="4" w:space="0" w:color="000000" w:themeColor="text1"/>
            </w:tcBorders>
          </w:tcPr>
          <w:p w14:paraId="0DD3770D" w14:textId="77777777" w:rsidR="00381D80" w:rsidRPr="00976D03" w:rsidRDefault="00381D80" w:rsidP="00F05C89">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14:paraId="048AE0C1" w14:textId="77777777" w:rsidR="00381D80" w:rsidRPr="00976D03" w:rsidRDefault="00381D80" w:rsidP="00F05C89">
            <w:pPr>
              <w:jc w:val="both"/>
              <w:rPr>
                <w:b/>
                <w:sz w:val="20"/>
                <w:szCs w:val="20"/>
                <w:highlight w:val="green"/>
              </w:rPr>
            </w:pPr>
            <w:r w:rsidRPr="00976D03">
              <w:rPr>
                <w:sz w:val="20"/>
                <w:szCs w:val="20"/>
              </w:rPr>
              <w:t>3,33</w:t>
            </w:r>
          </w:p>
        </w:tc>
        <w:tc>
          <w:tcPr>
            <w:tcW w:w="992" w:type="dxa"/>
            <w:gridSpan w:val="2"/>
            <w:tcBorders>
              <w:left w:val="single" w:sz="4" w:space="0" w:color="000000" w:themeColor="text1"/>
              <w:right w:val="single" w:sz="4" w:space="0" w:color="000000" w:themeColor="text1"/>
            </w:tcBorders>
          </w:tcPr>
          <w:p w14:paraId="5EDCF3F9" w14:textId="77777777" w:rsidR="00381D80" w:rsidRPr="00976D03" w:rsidRDefault="00381D80" w:rsidP="00F05C89">
            <w:pPr>
              <w:jc w:val="both"/>
              <w:rPr>
                <w:b/>
                <w:sz w:val="20"/>
                <w:szCs w:val="20"/>
                <w:highlight w:val="green"/>
              </w:rPr>
            </w:pPr>
            <w:r w:rsidRPr="00976D03">
              <w:rPr>
                <w:sz w:val="20"/>
                <w:szCs w:val="20"/>
              </w:rPr>
              <w:t>85-89</w:t>
            </w:r>
          </w:p>
        </w:tc>
        <w:tc>
          <w:tcPr>
            <w:tcW w:w="1843" w:type="dxa"/>
            <w:vMerge w:val="restart"/>
            <w:tcBorders>
              <w:left w:val="single" w:sz="4" w:space="0" w:color="000000" w:themeColor="text1"/>
              <w:right w:val="single" w:sz="4" w:space="0" w:color="000000" w:themeColor="text1"/>
            </w:tcBorders>
          </w:tcPr>
          <w:p w14:paraId="5D888992" w14:textId="77777777" w:rsidR="00381D80" w:rsidRPr="00976D03" w:rsidRDefault="00381D80" w:rsidP="00F05C89">
            <w:pPr>
              <w:jc w:val="both"/>
              <w:rPr>
                <w:b/>
                <w:sz w:val="20"/>
                <w:szCs w:val="20"/>
                <w:highlight w:val="green"/>
                <w:lang w:val="kk-KZ"/>
              </w:rPr>
            </w:pPr>
            <w:r w:rsidRPr="00976D03">
              <w:rPr>
                <w:sz w:val="20"/>
                <w:szCs w:val="20"/>
                <w:lang w:val="kk-KZ"/>
              </w:rPr>
              <w:t xml:space="preserve">Жақсы </w:t>
            </w:r>
          </w:p>
        </w:tc>
        <w:tc>
          <w:tcPr>
            <w:tcW w:w="5528" w:type="dxa"/>
            <w:gridSpan w:val="2"/>
            <w:vMerge/>
          </w:tcPr>
          <w:p w14:paraId="5A129861" w14:textId="77777777" w:rsidR="00381D80" w:rsidRPr="00976D03" w:rsidRDefault="00381D80" w:rsidP="00F05C89">
            <w:pPr>
              <w:jc w:val="both"/>
              <w:rPr>
                <w:sz w:val="20"/>
                <w:szCs w:val="20"/>
              </w:rPr>
            </w:pPr>
          </w:p>
        </w:tc>
      </w:tr>
      <w:tr w:rsidR="00381D80" w:rsidRPr="00976D03" w14:paraId="23116C06" w14:textId="77777777" w:rsidTr="00F05C89">
        <w:trPr>
          <w:trHeight w:val="119"/>
        </w:trPr>
        <w:tc>
          <w:tcPr>
            <w:tcW w:w="851" w:type="dxa"/>
            <w:tcBorders>
              <w:left w:val="single" w:sz="4" w:space="0" w:color="000000" w:themeColor="text1"/>
              <w:right w:val="single" w:sz="4" w:space="0" w:color="000000" w:themeColor="text1"/>
            </w:tcBorders>
          </w:tcPr>
          <w:p w14:paraId="609453C7" w14:textId="77777777" w:rsidR="00381D80" w:rsidRPr="00976D03" w:rsidRDefault="00381D80" w:rsidP="00F05C89">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14:paraId="355EF54D" w14:textId="77777777" w:rsidR="00381D80" w:rsidRPr="00976D03" w:rsidRDefault="00381D80" w:rsidP="00F05C89">
            <w:pPr>
              <w:jc w:val="both"/>
              <w:rPr>
                <w:b/>
                <w:sz w:val="20"/>
                <w:szCs w:val="20"/>
                <w:highlight w:val="green"/>
              </w:rPr>
            </w:pPr>
            <w:r w:rsidRPr="00976D03">
              <w:rPr>
                <w:sz w:val="20"/>
                <w:szCs w:val="20"/>
              </w:rPr>
              <w:t>3,0</w:t>
            </w:r>
          </w:p>
        </w:tc>
        <w:tc>
          <w:tcPr>
            <w:tcW w:w="992" w:type="dxa"/>
            <w:gridSpan w:val="2"/>
            <w:tcBorders>
              <w:left w:val="single" w:sz="4" w:space="0" w:color="000000" w:themeColor="text1"/>
              <w:right w:val="single" w:sz="4" w:space="0" w:color="000000" w:themeColor="text1"/>
            </w:tcBorders>
          </w:tcPr>
          <w:p w14:paraId="16F5560E" w14:textId="77777777" w:rsidR="00381D80" w:rsidRPr="00976D03" w:rsidRDefault="00381D80" w:rsidP="00F05C89">
            <w:pPr>
              <w:jc w:val="both"/>
              <w:rPr>
                <w:b/>
                <w:sz w:val="20"/>
                <w:szCs w:val="20"/>
                <w:highlight w:val="green"/>
              </w:rPr>
            </w:pPr>
            <w:r w:rsidRPr="00976D03">
              <w:rPr>
                <w:sz w:val="20"/>
                <w:szCs w:val="20"/>
              </w:rPr>
              <w:t>80-84</w:t>
            </w:r>
          </w:p>
        </w:tc>
        <w:tc>
          <w:tcPr>
            <w:tcW w:w="1843" w:type="dxa"/>
            <w:vMerge/>
          </w:tcPr>
          <w:p w14:paraId="5CF30AB6" w14:textId="77777777" w:rsidR="00381D80" w:rsidRPr="00976D03" w:rsidRDefault="00381D80" w:rsidP="00F05C89">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2EEC7B9" w14:textId="77777777" w:rsidR="00381D80" w:rsidRPr="00976D03" w:rsidRDefault="00381D80" w:rsidP="00F05C89">
            <w:pPr>
              <w:jc w:val="both"/>
              <w:rPr>
                <w:b/>
                <w:sz w:val="20"/>
                <w:szCs w:val="20"/>
                <w:lang w:val="kk-KZ"/>
              </w:rPr>
            </w:pPr>
            <w:r w:rsidRPr="00976D03">
              <w:rPr>
                <w:b/>
                <w:sz w:val="20"/>
                <w:szCs w:val="20"/>
              </w:rPr>
              <w:t>Форматив</w:t>
            </w:r>
            <w:r w:rsidRPr="00976D03">
              <w:rPr>
                <w:b/>
                <w:sz w:val="20"/>
                <w:szCs w:val="20"/>
                <w:lang w:val="kk-KZ"/>
              </w:rPr>
              <w:t>ті және</w:t>
            </w:r>
            <w:r w:rsidRPr="00976D03">
              <w:rPr>
                <w:b/>
                <w:sz w:val="20"/>
                <w:szCs w:val="20"/>
              </w:rPr>
              <w:t xml:space="preserve"> </w:t>
            </w:r>
            <w:r w:rsidRPr="00976D03">
              <w:rPr>
                <w:b/>
                <w:sz w:val="20"/>
                <w:szCs w:val="20"/>
                <w:lang w:val="kk-KZ"/>
              </w:rPr>
              <w:t>жиынтық бағалау</w:t>
            </w:r>
          </w:p>
          <w:p w14:paraId="4D70FBB8" w14:textId="77777777" w:rsidR="00381D80" w:rsidRPr="00976D03" w:rsidRDefault="00381D80" w:rsidP="00F05C89">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27590E6" w14:textId="77777777" w:rsidR="00381D80" w:rsidRPr="00976D03" w:rsidRDefault="00381D80" w:rsidP="00F05C89">
            <w:pPr>
              <w:rPr>
                <w:color w:val="FF0000"/>
                <w:sz w:val="20"/>
                <w:szCs w:val="20"/>
                <w:u w:val="single"/>
                <w:lang w:val="kk-KZ"/>
              </w:rPr>
            </w:pPr>
            <w:r w:rsidRPr="00976D03">
              <w:rPr>
                <w:b/>
                <w:bCs/>
                <w:sz w:val="20"/>
                <w:szCs w:val="20"/>
                <w:lang w:val="kk-KZ"/>
              </w:rPr>
              <w:t>% мәндегі баллдар</w:t>
            </w:r>
          </w:p>
          <w:p w14:paraId="73446CDE" w14:textId="77777777" w:rsidR="00381D80" w:rsidRPr="00976D03" w:rsidRDefault="00381D80" w:rsidP="00F05C89">
            <w:pPr>
              <w:rPr>
                <w:color w:val="FF0000"/>
                <w:sz w:val="20"/>
                <w:szCs w:val="20"/>
                <w:u w:val="single"/>
                <w:lang w:val="kk-KZ"/>
              </w:rPr>
            </w:pPr>
          </w:p>
        </w:tc>
      </w:tr>
      <w:tr w:rsidR="00381D80" w:rsidRPr="00976D03" w14:paraId="1F8DAB07" w14:textId="77777777" w:rsidTr="00F05C89">
        <w:trPr>
          <w:trHeight w:val="201"/>
        </w:trPr>
        <w:tc>
          <w:tcPr>
            <w:tcW w:w="851" w:type="dxa"/>
            <w:tcBorders>
              <w:left w:val="single" w:sz="4" w:space="0" w:color="000000" w:themeColor="text1"/>
              <w:right w:val="single" w:sz="4" w:space="0" w:color="000000" w:themeColor="text1"/>
            </w:tcBorders>
          </w:tcPr>
          <w:p w14:paraId="6E69F7D2" w14:textId="77777777" w:rsidR="00381D80" w:rsidRPr="00976D03" w:rsidRDefault="00381D80" w:rsidP="00F05C89">
            <w:pPr>
              <w:jc w:val="both"/>
              <w:rPr>
                <w:b/>
                <w:sz w:val="20"/>
                <w:szCs w:val="20"/>
                <w:highlight w:val="green"/>
              </w:rPr>
            </w:pPr>
            <w:r w:rsidRPr="00976D03">
              <w:rPr>
                <w:sz w:val="20"/>
                <w:szCs w:val="20"/>
                <w:lang w:val="en-US"/>
              </w:rPr>
              <w:t>B-</w:t>
            </w:r>
          </w:p>
        </w:tc>
        <w:tc>
          <w:tcPr>
            <w:tcW w:w="1276" w:type="dxa"/>
            <w:tcBorders>
              <w:left w:val="single" w:sz="4" w:space="0" w:color="000000" w:themeColor="text1"/>
              <w:right w:val="single" w:sz="4" w:space="0" w:color="000000" w:themeColor="text1"/>
            </w:tcBorders>
          </w:tcPr>
          <w:p w14:paraId="725524BA" w14:textId="77777777" w:rsidR="00381D80" w:rsidRPr="00976D03" w:rsidRDefault="00381D80" w:rsidP="00F05C89">
            <w:pPr>
              <w:jc w:val="both"/>
              <w:rPr>
                <w:b/>
                <w:sz w:val="20"/>
                <w:szCs w:val="20"/>
                <w:highlight w:val="green"/>
              </w:rPr>
            </w:pPr>
            <w:r w:rsidRPr="00976D03">
              <w:rPr>
                <w:sz w:val="20"/>
                <w:szCs w:val="20"/>
              </w:rPr>
              <w:t>2,67</w:t>
            </w:r>
          </w:p>
        </w:tc>
        <w:tc>
          <w:tcPr>
            <w:tcW w:w="992" w:type="dxa"/>
            <w:gridSpan w:val="2"/>
            <w:tcBorders>
              <w:left w:val="single" w:sz="4" w:space="0" w:color="000000" w:themeColor="text1"/>
              <w:right w:val="single" w:sz="4" w:space="0" w:color="000000" w:themeColor="text1"/>
            </w:tcBorders>
          </w:tcPr>
          <w:p w14:paraId="476EF412" w14:textId="77777777" w:rsidR="00381D80" w:rsidRPr="00976D03" w:rsidRDefault="00381D80" w:rsidP="00F05C89">
            <w:pPr>
              <w:jc w:val="both"/>
              <w:rPr>
                <w:b/>
                <w:sz w:val="20"/>
                <w:szCs w:val="20"/>
                <w:highlight w:val="green"/>
              </w:rPr>
            </w:pPr>
            <w:r w:rsidRPr="00976D03">
              <w:rPr>
                <w:sz w:val="20"/>
                <w:szCs w:val="20"/>
              </w:rPr>
              <w:t>75-79</w:t>
            </w:r>
          </w:p>
        </w:tc>
        <w:tc>
          <w:tcPr>
            <w:tcW w:w="1843" w:type="dxa"/>
            <w:vMerge/>
          </w:tcPr>
          <w:p w14:paraId="0696442A" w14:textId="77777777" w:rsidR="00381D80" w:rsidRPr="00976D03" w:rsidRDefault="00381D80" w:rsidP="00F05C8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DC1A8C4" w14:textId="77777777" w:rsidR="00381D80" w:rsidRPr="00976D03" w:rsidRDefault="00381D80" w:rsidP="00F05C89">
            <w:pPr>
              <w:jc w:val="both"/>
              <w:rPr>
                <w:sz w:val="20"/>
                <w:szCs w:val="20"/>
              </w:rPr>
            </w:pPr>
            <w:r w:rsidRPr="00976D03">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1974592C" w14:textId="77777777" w:rsidR="00381D80" w:rsidRPr="00976D03" w:rsidRDefault="00381D80" w:rsidP="00F05C89">
            <w:pPr>
              <w:jc w:val="both"/>
              <w:rPr>
                <w:sz w:val="20"/>
                <w:szCs w:val="20"/>
              </w:rPr>
            </w:pPr>
            <w:r w:rsidRPr="00976D03">
              <w:rPr>
                <w:sz w:val="20"/>
                <w:szCs w:val="20"/>
              </w:rPr>
              <w:t>5</w:t>
            </w:r>
          </w:p>
        </w:tc>
      </w:tr>
      <w:tr w:rsidR="00381D80" w:rsidRPr="00976D03" w14:paraId="21014F86" w14:textId="77777777" w:rsidTr="00F05C89">
        <w:trPr>
          <w:trHeight w:val="181"/>
        </w:trPr>
        <w:tc>
          <w:tcPr>
            <w:tcW w:w="851" w:type="dxa"/>
            <w:tcBorders>
              <w:left w:val="single" w:sz="4" w:space="0" w:color="000000" w:themeColor="text1"/>
              <w:right w:val="single" w:sz="4" w:space="0" w:color="000000" w:themeColor="text1"/>
            </w:tcBorders>
            <w:shd w:val="clear" w:color="auto" w:fill="auto"/>
          </w:tcPr>
          <w:p w14:paraId="18E6EE4F" w14:textId="77777777" w:rsidR="00381D80" w:rsidRPr="00976D03" w:rsidRDefault="00381D80" w:rsidP="00F05C89">
            <w:pPr>
              <w:jc w:val="both"/>
              <w:rPr>
                <w:b/>
                <w:sz w:val="20"/>
                <w:szCs w:val="20"/>
                <w:highlight w:val="green"/>
              </w:rPr>
            </w:pPr>
            <w:r w:rsidRPr="00976D03">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14:paraId="6E50FA1A" w14:textId="77777777" w:rsidR="00381D80" w:rsidRPr="00976D03" w:rsidRDefault="00381D80" w:rsidP="00F05C89">
            <w:pPr>
              <w:jc w:val="both"/>
              <w:rPr>
                <w:b/>
                <w:sz w:val="20"/>
                <w:szCs w:val="20"/>
                <w:highlight w:val="green"/>
              </w:rPr>
            </w:pPr>
            <w:r w:rsidRPr="00976D03">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3397BA7F" w14:textId="77777777" w:rsidR="00381D80" w:rsidRPr="00976D03" w:rsidRDefault="00381D80" w:rsidP="00F05C89">
            <w:pPr>
              <w:jc w:val="both"/>
              <w:rPr>
                <w:b/>
                <w:sz w:val="20"/>
                <w:szCs w:val="20"/>
                <w:highlight w:val="green"/>
              </w:rPr>
            </w:pPr>
            <w:r w:rsidRPr="00976D03">
              <w:rPr>
                <w:sz w:val="20"/>
                <w:szCs w:val="20"/>
              </w:rPr>
              <w:t>65-69</w:t>
            </w:r>
          </w:p>
        </w:tc>
        <w:tc>
          <w:tcPr>
            <w:tcW w:w="1843" w:type="dxa"/>
            <w:vMerge w:val="restart"/>
            <w:tcBorders>
              <w:left w:val="single" w:sz="4" w:space="0" w:color="000000" w:themeColor="text1"/>
              <w:right w:val="single" w:sz="4" w:space="0" w:color="000000" w:themeColor="text1"/>
            </w:tcBorders>
            <w:shd w:val="clear" w:color="auto" w:fill="auto"/>
          </w:tcPr>
          <w:p w14:paraId="5EDA6823" w14:textId="77777777" w:rsidR="00381D80" w:rsidRPr="00976D03" w:rsidRDefault="00381D80" w:rsidP="00F05C89">
            <w:pPr>
              <w:jc w:val="both"/>
              <w:rPr>
                <w:b/>
                <w:sz w:val="20"/>
                <w:szCs w:val="20"/>
                <w:highlight w:val="green"/>
                <w:lang w:val="kk-KZ"/>
              </w:rPr>
            </w:pPr>
            <w:r w:rsidRPr="00976D03">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BD9E3EC" w14:textId="77777777" w:rsidR="00381D80" w:rsidRPr="00976D03" w:rsidRDefault="00381D80" w:rsidP="00F05C89">
            <w:pPr>
              <w:jc w:val="both"/>
              <w:rPr>
                <w:sz w:val="20"/>
                <w:szCs w:val="20"/>
              </w:rPr>
            </w:pPr>
            <w:r w:rsidRPr="00976D03">
              <w:rPr>
                <w:sz w:val="20"/>
                <w:szCs w:val="20"/>
                <w:lang w:val="kk-KZ"/>
              </w:rPr>
              <w:t>Семинар</w:t>
            </w:r>
            <w:r w:rsidRPr="00976D03">
              <w:rPr>
                <w:sz w:val="20"/>
                <w:szCs w:val="20"/>
              </w:rPr>
              <w:t xml:space="preserve"> сабақтарда жұмыс істеуі</w:t>
            </w:r>
          </w:p>
        </w:tc>
        <w:tc>
          <w:tcPr>
            <w:tcW w:w="2268" w:type="dxa"/>
            <w:tcBorders>
              <w:left w:val="single" w:sz="4" w:space="0" w:color="000000" w:themeColor="text1"/>
              <w:right w:val="single" w:sz="4" w:space="0" w:color="000000" w:themeColor="text1"/>
            </w:tcBorders>
          </w:tcPr>
          <w:p w14:paraId="7109D36F" w14:textId="77777777" w:rsidR="00381D80" w:rsidRPr="00976D03" w:rsidRDefault="00381D80" w:rsidP="00F05C89">
            <w:pPr>
              <w:jc w:val="both"/>
              <w:rPr>
                <w:sz w:val="20"/>
                <w:szCs w:val="20"/>
                <w:lang w:val="kk-KZ"/>
              </w:rPr>
            </w:pPr>
            <w:r w:rsidRPr="00976D03">
              <w:rPr>
                <w:sz w:val="20"/>
                <w:szCs w:val="20"/>
              </w:rPr>
              <w:t>2</w:t>
            </w:r>
            <w:r w:rsidRPr="00976D03">
              <w:rPr>
                <w:sz w:val="20"/>
                <w:szCs w:val="20"/>
                <w:lang w:val="kk-KZ"/>
              </w:rPr>
              <w:t>5</w:t>
            </w:r>
          </w:p>
        </w:tc>
      </w:tr>
      <w:tr w:rsidR="00381D80" w:rsidRPr="00976D03" w14:paraId="4736A87C" w14:textId="77777777" w:rsidTr="00F05C89">
        <w:trPr>
          <w:trHeight w:val="87"/>
        </w:trPr>
        <w:tc>
          <w:tcPr>
            <w:tcW w:w="851" w:type="dxa"/>
            <w:tcBorders>
              <w:left w:val="single" w:sz="4" w:space="0" w:color="000000" w:themeColor="text1"/>
              <w:right w:val="single" w:sz="4" w:space="0" w:color="000000" w:themeColor="text1"/>
            </w:tcBorders>
            <w:shd w:val="clear" w:color="auto" w:fill="auto"/>
          </w:tcPr>
          <w:p w14:paraId="4A548772" w14:textId="77777777" w:rsidR="00381D80" w:rsidRPr="00976D03" w:rsidRDefault="00381D80" w:rsidP="00F05C89">
            <w:pPr>
              <w:jc w:val="both"/>
              <w:rPr>
                <w:b/>
                <w:sz w:val="20"/>
                <w:szCs w:val="20"/>
                <w:highlight w:val="green"/>
              </w:rPr>
            </w:pPr>
            <w:r w:rsidRPr="00976D03">
              <w:rPr>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14:paraId="27DCE9FF" w14:textId="77777777" w:rsidR="00381D80" w:rsidRPr="00976D03" w:rsidRDefault="00381D80" w:rsidP="00F05C89">
            <w:pPr>
              <w:jc w:val="both"/>
              <w:rPr>
                <w:b/>
                <w:sz w:val="20"/>
                <w:szCs w:val="20"/>
                <w:highlight w:val="green"/>
              </w:rPr>
            </w:pPr>
            <w:r w:rsidRPr="00976D03">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61099D59" w14:textId="77777777" w:rsidR="00381D80" w:rsidRPr="00976D03" w:rsidRDefault="00381D80" w:rsidP="00F05C89">
            <w:pPr>
              <w:jc w:val="both"/>
              <w:rPr>
                <w:b/>
                <w:sz w:val="20"/>
                <w:szCs w:val="20"/>
                <w:highlight w:val="green"/>
              </w:rPr>
            </w:pPr>
            <w:r w:rsidRPr="00976D03">
              <w:rPr>
                <w:sz w:val="20"/>
                <w:szCs w:val="20"/>
              </w:rPr>
              <w:t>60-64</w:t>
            </w:r>
          </w:p>
        </w:tc>
        <w:tc>
          <w:tcPr>
            <w:tcW w:w="1843" w:type="dxa"/>
            <w:vMerge/>
            <w:tcBorders>
              <w:left w:val="single" w:sz="4" w:space="0" w:color="000000" w:themeColor="text1"/>
              <w:right w:val="single" w:sz="4" w:space="0" w:color="000000" w:themeColor="text1"/>
            </w:tcBorders>
            <w:shd w:val="clear" w:color="auto" w:fill="auto"/>
          </w:tcPr>
          <w:p w14:paraId="48E644A3" w14:textId="77777777" w:rsidR="00381D80" w:rsidRPr="00976D03" w:rsidRDefault="00381D80" w:rsidP="00F05C8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4E3EADF" w14:textId="77777777" w:rsidR="00381D80" w:rsidRPr="00976D03" w:rsidRDefault="00381D80" w:rsidP="00F05C89">
            <w:pPr>
              <w:jc w:val="both"/>
              <w:rPr>
                <w:sz w:val="20"/>
                <w:szCs w:val="20"/>
                <w:lang w:val="kk-KZ"/>
              </w:rPr>
            </w:pPr>
            <w:r w:rsidRPr="00976D03">
              <w:rPr>
                <w:sz w:val="20"/>
                <w:szCs w:val="20"/>
                <w:lang w:val="kk-KZ"/>
              </w:rPr>
              <w:t>Өзіндік жұмыс</w:t>
            </w:r>
          </w:p>
        </w:tc>
        <w:tc>
          <w:tcPr>
            <w:tcW w:w="2268" w:type="dxa"/>
            <w:tcBorders>
              <w:left w:val="single" w:sz="4" w:space="0" w:color="000000" w:themeColor="text1"/>
              <w:right w:val="single" w:sz="4" w:space="0" w:color="000000" w:themeColor="text1"/>
            </w:tcBorders>
          </w:tcPr>
          <w:p w14:paraId="76B635B0" w14:textId="77777777" w:rsidR="00381D80" w:rsidRPr="00976D03" w:rsidRDefault="00381D80" w:rsidP="00F05C89">
            <w:pPr>
              <w:jc w:val="both"/>
              <w:rPr>
                <w:sz w:val="20"/>
                <w:szCs w:val="20"/>
                <w:lang w:val="kk-KZ"/>
              </w:rPr>
            </w:pPr>
            <w:r w:rsidRPr="00976D03">
              <w:rPr>
                <w:sz w:val="20"/>
                <w:szCs w:val="20"/>
                <w:lang w:val="kk-KZ"/>
              </w:rPr>
              <w:t>30</w:t>
            </w:r>
          </w:p>
        </w:tc>
      </w:tr>
      <w:tr w:rsidR="00381D80" w:rsidRPr="00976D03" w14:paraId="1A3A73FB" w14:textId="77777777" w:rsidTr="00F05C89">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16EA6727" w14:textId="77777777" w:rsidR="00381D80" w:rsidRPr="00976D03" w:rsidRDefault="00381D80" w:rsidP="00F05C89">
            <w:pPr>
              <w:jc w:val="both"/>
              <w:rPr>
                <w:b/>
                <w:sz w:val="20"/>
                <w:szCs w:val="20"/>
                <w:highlight w:val="green"/>
              </w:rPr>
            </w:pPr>
            <w:r w:rsidRPr="00976D0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39840F4C" w14:textId="77777777" w:rsidR="00381D80" w:rsidRPr="00976D03" w:rsidRDefault="00381D80" w:rsidP="00F05C89">
            <w:pPr>
              <w:jc w:val="both"/>
              <w:rPr>
                <w:b/>
                <w:sz w:val="20"/>
                <w:szCs w:val="20"/>
                <w:highlight w:val="green"/>
              </w:rPr>
            </w:pPr>
            <w:r w:rsidRPr="00976D0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1A4B9F11" w14:textId="77777777" w:rsidR="00381D80" w:rsidRPr="00976D03" w:rsidRDefault="00381D80" w:rsidP="00F05C89">
            <w:pPr>
              <w:jc w:val="both"/>
              <w:rPr>
                <w:b/>
                <w:sz w:val="20"/>
                <w:szCs w:val="20"/>
                <w:highlight w:val="green"/>
              </w:rPr>
            </w:pPr>
            <w:r w:rsidRPr="00976D03">
              <w:rPr>
                <w:sz w:val="20"/>
                <w:szCs w:val="20"/>
              </w:rPr>
              <w:t>55-59</w:t>
            </w:r>
          </w:p>
        </w:tc>
        <w:tc>
          <w:tcPr>
            <w:tcW w:w="1843" w:type="dxa"/>
            <w:vMerge/>
            <w:tcBorders>
              <w:left w:val="single" w:sz="4" w:space="0" w:color="000000" w:themeColor="text1"/>
              <w:right w:val="single" w:sz="4" w:space="0" w:color="000000" w:themeColor="text1"/>
            </w:tcBorders>
            <w:shd w:val="clear" w:color="auto" w:fill="auto"/>
          </w:tcPr>
          <w:p w14:paraId="62221B73" w14:textId="77777777" w:rsidR="00381D80" w:rsidRPr="00976D03" w:rsidRDefault="00381D80" w:rsidP="00F05C89">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51840788" w14:textId="77777777" w:rsidR="00381D80" w:rsidRPr="00976D03" w:rsidRDefault="00381D80" w:rsidP="00F05C89">
            <w:pPr>
              <w:jc w:val="both"/>
              <w:rPr>
                <w:sz w:val="20"/>
                <w:szCs w:val="20"/>
              </w:rPr>
            </w:pPr>
            <w:r w:rsidRPr="00976D03">
              <w:rPr>
                <w:sz w:val="20"/>
                <w:szCs w:val="20"/>
                <w:lang w:val="kk-KZ"/>
              </w:rPr>
              <w:t xml:space="preserve">Қорытынды бақылау </w:t>
            </w:r>
            <w:r w:rsidRPr="00976D03">
              <w:rPr>
                <w:sz w:val="20"/>
                <w:szCs w:val="20"/>
              </w:rPr>
              <w:t>(</w:t>
            </w:r>
            <w:r w:rsidRPr="00976D03">
              <w:rPr>
                <w:sz w:val="20"/>
                <w:szCs w:val="20"/>
                <w:lang w:val="kk-KZ"/>
              </w:rPr>
              <w:t>емтиха</w:t>
            </w:r>
            <w:r w:rsidRPr="00976D03">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121D6CE" w14:textId="77777777" w:rsidR="00381D80" w:rsidRPr="00976D03" w:rsidRDefault="00381D80" w:rsidP="00F05C89">
            <w:pPr>
              <w:jc w:val="both"/>
              <w:rPr>
                <w:sz w:val="20"/>
                <w:szCs w:val="20"/>
              </w:rPr>
            </w:pPr>
            <w:r w:rsidRPr="00976D03">
              <w:rPr>
                <w:sz w:val="20"/>
                <w:szCs w:val="20"/>
              </w:rPr>
              <w:t>40</w:t>
            </w:r>
          </w:p>
        </w:tc>
      </w:tr>
      <w:tr w:rsidR="00381D80" w:rsidRPr="00976D03" w14:paraId="4D49186B" w14:textId="77777777" w:rsidTr="00F05C8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F80212D" w14:textId="77777777" w:rsidR="00381D80" w:rsidRPr="00976D03" w:rsidRDefault="00381D80" w:rsidP="00F05C89">
            <w:pPr>
              <w:rPr>
                <w:sz w:val="20"/>
                <w:szCs w:val="20"/>
                <w:highlight w:val="green"/>
              </w:rPr>
            </w:pPr>
            <w:r w:rsidRPr="00976D03">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58FA5" w14:textId="77777777" w:rsidR="00381D80" w:rsidRPr="00976D03" w:rsidRDefault="00381D80" w:rsidP="00F05C89">
            <w:pPr>
              <w:rPr>
                <w:sz w:val="20"/>
                <w:szCs w:val="20"/>
                <w:highlight w:val="green"/>
              </w:rPr>
            </w:pPr>
            <w:r w:rsidRPr="00976D0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7BE46DAD" w14:textId="77777777" w:rsidR="00381D80" w:rsidRPr="00976D03" w:rsidRDefault="00381D80" w:rsidP="00F05C89">
            <w:pPr>
              <w:rPr>
                <w:sz w:val="20"/>
                <w:szCs w:val="20"/>
                <w:highlight w:val="green"/>
              </w:rPr>
            </w:pPr>
            <w:r w:rsidRPr="00976D03">
              <w:rPr>
                <w:sz w:val="20"/>
                <w:szCs w:val="20"/>
              </w:rPr>
              <w:t>50-54</w:t>
            </w:r>
          </w:p>
        </w:tc>
        <w:tc>
          <w:tcPr>
            <w:tcW w:w="1843" w:type="dxa"/>
            <w:vMerge/>
            <w:tcBorders>
              <w:left w:val="single" w:sz="4" w:space="0" w:color="000000" w:themeColor="text1"/>
              <w:right w:val="single" w:sz="4" w:space="0" w:color="000000" w:themeColor="text1"/>
            </w:tcBorders>
            <w:shd w:val="clear" w:color="auto" w:fill="auto"/>
          </w:tcPr>
          <w:p w14:paraId="055083A8" w14:textId="77777777" w:rsidR="00381D80" w:rsidRPr="00976D03" w:rsidRDefault="00381D80" w:rsidP="00F05C89">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7CD78225" w14:textId="77777777" w:rsidR="00381D80" w:rsidRPr="00976D03" w:rsidRDefault="00381D80" w:rsidP="00F05C89">
            <w:pPr>
              <w:rPr>
                <w:sz w:val="20"/>
                <w:szCs w:val="20"/>
              </w:rPr>
            </w:pPr>
            <w:r w:rsidRPr="00976D03">
              <w:rPr>
                <w:sz w:val="20"/>
                <w:szCs w:val="20"/>
                <w:lang w:val="kk-KZ"/>
              </w:rPr>
              <w:t>ЖИЫНТЫҒЫ</w:t>
            </w:r>
            <w:r w:rsidRPr="00976D03">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72A8B588" w14:textId="77777777" w:rsidR="00381D80" w:rsidRPr="00976D03" w:rsidRDefault="00381D80" w:rsidP="00F05C89">
            <w:pPr>
              <w:rPr>
                <w:sz w:val="20"/>
                <w:szCs w:val="20"/>
              </w:rPr>
            </w:pPr>
            <w:r w:rsidRPr="00976D03">
              <w:rPr>
                <w:sz w:val="20"/>
                <w:szCs w:val="20"/>
              </w:rPr>
              <w:t xml:space="preserve">100 </w:t>
            </w:r>
          </w:p>
        </w:tc>
      </w:tr>
      <w:tr w:rsidR="00381D80" w:rsidRPr="00976D03" w14:paraId="275F0AD1" w14:textId="77777777" w:rsidTr="00F05C8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A9E03" w14:textId="77777777" w:rsidR="00381D80" w:rsidRPr="00976D03" w:rsidRDefault="00381D80" w:rsidP="00F05C89">
            <w:pPr>
              <w:rPr>
                <w:sz w:val="20"/>
                <w:szCs w:val="20"/>
              </w:rPr>
            </w:pPr>
            <w:r w:rsidRPr="00976D03">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CC8419" w14:textId="77777777" w:rsidR="00381D80" w:rsidRPr="00976D03" w:rsidRDefault="00381D80" w:rsidP="00F05C89">
            <w:pPr>
              <w:rPr>
                <w:sz w:val="20"/>
                <w:szCs w:val="20"/>
              </w:rPr>
            </w:pPr>
            <w:r w:rsidRPr="00976D03">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496F5" w14:textId="77777777" w:rsidR="00381D80" w:rsidRPr="00976D03" w:rsidRDefault="00381D80" w:rsidP="00F05C89">
            <w:pPr>
              <w:rPr>
                <w:sz w:val="20"/>
                <w:szCs w:val="20"/>
              </w:rPr>
            </w:pPr>
            <w:r w:rsidRPr="00976D03">
              <w:rPr>
                <w:color w:val="000000"/>
                <w:sz w:val="20"/>
                <w:szCs w:val="20"/>
              </w:rPr>
              <w:t>25-49</w:t>
            </w:r>
          </w:p>
        </w:tc>
        <w:tc>
          <w:tcPr>
            <w:tcW w:w="1843" w:type="dxa"/>
            <w:vMerge w:val="restart"/>
            <w:tcBorders>
              <w:right w:val="single" w:sz="4" w:space="0" w:color="000000" w:themeColor="text1"/>
            </w:tcBorders>
            <w:shd w:val="clear" w:color="auto" w:fill="auto"/>
          </w:tcPr>
          <w:p w14:paraId="65503A13" w14:textId="77777777" w:rsidR="00381D80" w:rsidRPr="00976D03" w:rsidRDefault="00381D80" w:rsidP="00F05C89">
            <w:pPr>
              <w:rPr>
                <w:sz w:val="20"/>
                <w:szCs w:val="20"/>
                <w:highlight w:val="green"/>
              </w:rPr>
            </w:pPr>
            <w:r w:rsidRPr="00976D03">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51D0DB85" w14:textId="77777777" w:rsidR="00381D80" w:rsidRPr="00976D03" w:rsidRDefault="00381D80" w:rsidP="00F05C89">
            <w:pPr>
              <w:rPr>
                <w:sz w:val="20"/>
                <w:szCs w:val="20"/>
                <w:lang w:val="kk-KZ"/>
              </w:rPr>
            </w:pPr>
          </w:p>
        </w:tc>
        <w:tc>
          <w:tcPr>
            <w:tcW w:w="2268" w:type="dxa"/>
            <w:vMerge/>
            <w:tcBorders>
              <w:left w:val="single" w:sz="4" w:space="0" w:color="auto"/>
              <w:right w:val="single" w:sz="4" w:space="0" w:color="auto"/>
            </w:tcBorders>
          </w:tcPr>
          <w:p w14:paraId="54825761" w14:textId="77777777" w:rsidR="00381D80" w:rsidRPr="00976D03" w:rsidRDefault="00381D80" w:rsidP="00F05C89">
            <w:pPr>
              <w:rPr>
                <w:sz w:val="20"/>
                <w:szCs w:val="20"/>
              </w:rPr>
            </w:pPr>
          </w:p>
        </w:tc>
      </w:tr>
      <w:tr w:rsidR="00381D80" w:rsidRPr="00976D03" w14:paraId="7B8C060C" w14:textId="77777777" w:rsidTr="00F05C8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2EC0F5" w14:textId="77777777" w:rsidR="00381D80" w:rsidRPr="00976D03" w:rsidRDefault="00381D80" w:rsidP="00F05C89">
            <w:pPr>
              <w:rPr>
                <w:sz w:val="20"/>
                <w:szCs w:val="20"/>
              </w:rPr>
            </w:pPr>
            <w:r w:rsidRPr="00976D03">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AD1FFE" w14:textId="77777777" w:rsidR="00381D80" w:rsidRPr="00976D03" w:rsidRDefault="00381D80" w:rsidP="00F05C89">
            <w:pPr>
              <w:rPr>
                <w:sz w:val="20"/>
                <w:szCs w:val="20"/>
              </w:rPr>
            </w:pPr>
            <w:r w:rsidRPr="00976D03">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11476" w14:textId="77777777" w:rsidR="00381D80" w:rsidRPr="00976D03" w:rsidRDefault="00381D80" w:rsidP="00F05C89">
            <w:pPr>
              <w:rPr>
                <w:sz w:val="20"/>
                <w:szCs w:val="20"/>
              </w:rPr>
            </w:pPr>
            <w:r w:rsidRPr="00976D03">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106ACDC2" w14:textId="77777777" w:rsidR="00381D80" w:rsidRPr="00976D03" w:rsidRDefault="00381D80" w:rsidP="00F05C89">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C644B9D" w14:textId="77777777" w:rsidR="00381D80" w:rsidRPr="00976D03" w:rsidRDefault="00381D80" w:rsidP="00F05C89">
            <w:pPr>
              <w:rPr>
                <w:sz w:val="20"/>
                <w:szCs w:val="20"/>
                <w:lang w:val="kk-KZ"/>
              </w:rPr>
            </w:pPr>
          </w:p>
        </w:tc>
        <w:tc>
          <w:tcPr>
            <w:tcW w:w="2268" w:type="dxa"/>
            <w:vMerge/>
            <w:tcBorders>
              <w:left w:val="single" w:sz="4" w:space="0" w:color="auto"/>
              <w:bottom w:val="single" w:sz="4" w:space="0" w:color="auto"/>
              <w:right w:val="single" w:sz="4" w:space="0" w:color="auto"/>
            </w:tcBorders>
          </w:tcPr>
          <w:p w14:paraId="5EB5B274" w14:textId="77777777" w:rsidR="00381D80" w:rsidRPr="00976D03" w:rsidRDefault="00381D80" w:rsidP="00F05C89">
            <w:pPr>
              <w:rPr>
                <w:sz w:val="20"/>
                <w:szCs w:val="20"/>
              </w:rPr>
            </w:pPr>
          </w:p>
        </w:tc>
      </w:tr>
      <w:tr w:rsidR="00381D80" w:rsidRPr="00976D03" w14:paraId="7D67F379" w14:textId="77777777" w:rsidTr="00F05C8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D0E881" w14:textId="77777777" w:rsidR="00381D80" w:rsidRPr="00976D03" w:rsidRDefault="00381D80" w:rsidP="00F05C89">
            <w:pPr>
              <w:tabs>
                <w:tab w:val="left" w:pos="1276"/>
              </w:tabs>
              <w:jc w:val="center"/>
              <w:rPr>
                <w:b/>
                <w:sz w:val="20"/>
                <w:szCs w:val="20"/>
              </w:rPr>
            </w:pPr>
          </w:p>
          <w:p w14:paraId="7A74774C" w14:textId="77777777" w:rsidR="00381D80" w:rsidRPr="00976D03" w:rsidRDefault="00381D80" w:rsidP="00F05C89">
            <w:pPr>
              <w:jc w:val="center"/>
              <w:rPr>
                <w:b/>
                <w:bCs/>
                <w:sz w:val="20"/>
                <w:szCs w:val="20"/>
              </w:rPr>
            </w:pPr>
            <w:r w:rsidRPr="00976D03">
              <w:rPr>
                <w:b/>
                <w:bCs/>
                <w:sz w:val="20"/>
                <w:szCs w:val="20"/>
              </w:rPr>
              <w:t>Оқу курсының мазмұнын іске асыру күнтізбесі (кестесі). Оқыту</w:t>
            </w:r>
            <w:r w:rsidRPr="00976D03">
              <w:rPr>
                <w:b/>
                <w:bCs/>
                <w:sz w:val="20"/>
                <w:szCs w:val="20"/>
                <w:lang w:val="kk-KZ"/>
              </w:rPr>
              <w:t xml:space="preserve">дың </w:t>
            </w:r>
            <w:r w:rsidRPr="00976D03">
              <w:rPr>
                <w:b/>
                <w:bCs/>
                <w:sz w:val="20"/>
                <w:szCs w:val="20"/>
              </w:rPr>
              <w:t>және</w:t>
            </w:r>
            <w:r w:rsidRPr="00976D03">
              <w:rPr>
                <w:b/>
                <w:bCs/>
                <w:sz w:val="20"/>
                <w:szCs w:val="20"/>
                <w:lang w:val="kk-KZ"/>
              </w:rPr>
              <w:t xml:space="preserve"> білім берудің</w:t>
            </w:r>
            <w:r w:rsidRPr="00976D03">
              <w:rPr>
                <w:b/>
                <w:bCs/>
                <w:sz w:val="20"/>
                <w:szCs w:val="20"/>
              </w:rPr>
              <w:t xml:space="preserve"> әдістері.</w:t>
            </w:r>
          </w:p>
          <w:p w14:paraId="6111A807" w14:textId="77777777" w:rsidR="00381D80" w:rsidRPr="00976D03" w:rsidRDefault="00381D80" w:rsidP="00F05C89">
            <w:pPr>
              <w:jc w:val="center"/>
              <w:rPr>
                <w:b/>
                <w:sz w:val="20"/>
                <w:szCs w:val="20"/>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381D80" w:rsidRPr="00976D03" w14:paraId="0C5A88EE" w14:textId="77777777" w:rsidTr="00F05C89">
        <w:tc>
          <w:tcPr>
            <w:tcW w:w="1135" w:type="dxa"/>
            <w:shd w:val="clear" w:color="auto" w:fill="auto"/>
          </w:tcPr>
          <w:p w14:paraId="17F46E7B" w14:textId="77777777" w:rsidR="00381D80" w:rsidRPr="00976D03" w:rsidRDefault="00381D80" w:rsidP="00F05C89">
            <w:pPr>
              <w:tabs>
                <w:tab w:val="left" w:pos="1276"/>
              </w:tabs>
              <w:jc w:val="center"/>
              <w:rPr>
                <w:b/>
                <w:sz w:val="20"/>
                <w:szCs w:val="20"/>
                <w:lang w:val="kk-KZ"/>
              </w:rPr>
            </w:pPr>
            <w:r w:rsidRPr="00976D03">
              <w:rPr>
                <w:b/>
                <w:sz w:val="20"/>
                <w:szCs w:val="20"/>
                <w:lang w:val="kk-KZ"/>
              </w:rPr>
              <w:t>Аптасы</w:t>
            </w:r>
          </w:p>
        </w:tc>
        <w:tc>
          <w:tcPr>
            <w:tcW w:w="7787" w:type="dxa"/>
            <w:shd w:val="clear" w:color="auto" w:fill="auto"/>
          </w:tcPr>
          <w:p w14:paraId="173F3289" w14:textId="77777777" w:rsidR="00381D80" w:rsidRPr="00976D03" w:rsidRDefault="00381D80" w:rsidP="00F05C89">
            <w:pPr>
              <w:tabs>
                <w:tab w:val="left" w:pos="1276"/>
              </w:tabs>
              <w:jc w:val="center"/>
              <w:rPr>
                <w:b/>
                <w:sz w:val="20"/>
                <w:szCs w:val="20"/>
                <w:lang w:val="kk-KZ"/>
              </w:rPr>
            </w:pPr>
            <w:r w:rsidRPr="00976D03">
              <w:rPr>
                <w:b/>
                <w:sz w:val="20"/>
                <w:szCs w:val="20"/>
                <w:lang w:val="kk-KZ"/>
              </w:rPr>
              <w:t>Тақырып атауы</w:t>
            </w:r>
          </w:p>
        </w:tc>
        <w:tc>
          <w:tcPr>
            <w:tcW w:w="860" w:type="dxa"/>
            <w:shd w:val="clear" w:color="auto" w:fill="auto"/>
          </w:tcPr>
          <w:p w14:paraId="6E82810B" w14:textId="77777777" w:rsidR="00381D80" w:rsidRPr="00976D03" w:rsidRDefault="00381D80" w:rsidP="00F05C89">
            <w:pPr>
              <w:tabs>
                <w:tab w:val="left" w:pos="1276"/>
              </w:tabs>
              <w:rPr>
                <w:b/>
                <w:sz w:val="20"/>
                <w:szCs w:val="20"/>
                <w:lang w:val="kk-KZ"/>
              </w:rPr>
            </w:pPr>
            <w:r w:rsidRPr="00976D03">
              <w:rPr>
                <w:b/>
                <w:sz w:val="20"/>
                <w:szCs w:val="20"/>
                <w:lang w:val="kk-KZ"/>
              </w:rPr>
              <w:t>Сағат саны</w:t>
            </w:r>
          </w:p>
        </w:tc>
        <w:tc>
          <w:tcPr>
            <w:tcW w:w="727" w:type="dxa"/>
            <w:shd w:val="clear" w:color="auto" w:fill="auto"/>
          </w:tcPr>
          <w:p w14:paraId="1F9D6395" w14:textId="77777777" w:rsidR="00381D80" w:rsidRPr="00976D03" w:rsidRDefault="00381D80" w:rsidP="00F05C89">
            <w:pPr>
              <w:tabs>
                <w:tab w:val="left" w:pos="1276"/>
              </w:tabs>
              <w:ind w:left="-68" w:firstLine="26"/>
              <w:rPr>
                <w:b/>
                <w:sz w:val="20"/>
                <w:szCs w:val="20"/>
              </w:rPr>
            </w:pPr>
            <w:r w:rsidRPr="00976D03">
              <w:rPr>
                <w:b/>
                <w:sz w:val="20"/>
                <w:szCs w:val="20"/>
              </w:rPr>
              <w:t>Макс.</w:t>
            </w:r>
          </w:p>
          <w:p w14:paraId="740203D9" w14:textId="77777777" w:rsidR="00381D80" w:rsidRPr="00976D03" w:rsidRDefault="00381D80" w:rsidP="00F05C89">
            <w:pPr>
              <w:tabs>
                <w:tab w:val="left" w:pos="1276"/>
              </w:tabs>
              <w:rPr>
                <w:b/>
                <w:sz w:val="20"/>
                <w:szCs w:val="20"/>
                <w:lang w:val="kk-KZ"/>
              </w:rPr>
            </w:pPr>
            <w:r w:rsidRPr="00976D03">
              <w:rPr>
                <w:b/>
                <w:sz w:val="20"/>
                <w:szCs w:val="20"/>
                <w:lang w:val="kk-KZ"/>
              </w:rPr>
              <w:t>б</w:t>
            </w:r>
            <w:r w:rsidRPr="00976D03">
              <w:rPr>
                <w:b/>
                <w:sz w:val="20"/>
                <w:szCs w:val="20"/>
              </w:rPr>
              <w:t>алл</w:t>
            </w:r>
          </w:p>
        </w:tc>
      </w:tr>
      <w:tr w:rsidR="00381D80" w:rsidRPr="00976D03" w14:paraId="2DBF3AD3" w14:textId="77777777" w:rsidTr="00F05C89">
        <w:tc>
          <w:tcPr>
            <w:tcW w:w="10509" w:type="dxa"/>
            <w:gridSpan w:val="4"/>
            <w:shd w:val="clear" w:color="auto" w:fill="auto"/>
          </w:tcPr>
          <w:p w14:paraId="0843D7EC" w14:textId="77777777" w:rsidR="00381D80" w:rsidRPr="00976D03" w:rsidRDefault="00381D80" w:rsidP="00F05C89">
            <w:pPr>
              <w:tabs>
                <w:tab w:val="left" w:pos="1276"/>
              </w:tabs>
              <w:jc w:val="center"/>
              <w:rPr>
                <w:b/>
                <w:sz w:val="20"/>
                <w:szCs w:val="20"/>
                <w:lang w:val="kk-KZ"/>
              </w:rPr>
            </w:pPr>
            <w:r w:rsidRPr="00976D03">
              <w:rPr>
                <w:b/>
                <w:sz w:val="20"/>
                <w:szCs w:val="20"/>
              </w:rPr>
              <w:t>МОДУЛЬ 1 Әкімшілік</w:t>
            </w:r>
            <w:r w:rsidRPr="00976D03">
              <w:rPr>
                <w:b/>
                <w:sz w:val="20"/>
                <w:szCs w:val="20"/>
                <w:lang w:val="kk-KZ"/>
              </w:rPr>
              <w:t xml:space="preserve"> рәсімдік-процестік </w:t>
            </w:r>
            <w:r w:rsidRPr="00976D03">
              <w:rPr>
                <w:b/>
                <w:sz w:val="20"/>
                <w:szCs w:val="20"/>
              </w:rPr>
              <w:t>құқы</w:t>
            </w:r>
            <w:r w:rsidRPr="00976D03">
              <w:rPr>
                <w:b/>
                <w:sz w:val="20"/>
                <w:szCs w:val="20"/>
                <w:lang w:val="kk-KZ"/>
              </w:rPr>
              <w:t>ғын</w:t>
            </w:r>
            <w:r w:rsidRPr="00976D03">
              <w:rPr>
                <w:b/>
                <w:sz w:val="20"/>
                <w:szCs w:val="20"/>
              </w:rPr>
              <w:t xml:space="preserve">ың </w:t>
            </w:r>
            <w:r w:rsidRPr="00976D03">
              <w:rPr>
                <w:b/>
                <w:sz w:val="20"/>
                <w:szCs w:val="20"/>
                <w:lang w:val="kk-KZ"/>
              </w:rPr>
              <w:t>ұғымы</w:t>
            </w:r>
          </w:p>
        </w:tc>
      </w:tr>
      <w:tr w:rsidR="00381D80" w:rsidRPr="00976D03" w14:paraId="046B61A1" w14:textId="77777777" w:rsidTr="00F05C89">
        <w:tc>
          <w:tcPr>
            <w:tcW w:w="1135" w:type="dxa"/>
            <w:vMerge w:val="restart"/>
            <w:shd w:val="clear" w:color="auto" w:fill="auto"/>
          </w:tcPr>
          <w:p w14:paraId="1C406C13" w14:textId="77777777" w:rsidR="00381D80" w:rsidRPr="00976D03" w:rsidRDefault="00381D80" w:rsidP="00F05C89">
            <w:pPr>
              <w:tabs>
                <w:tab w:val="left" w:pos="1276"/>
              </w:tabs>
              <w:jc w:val="center"/>
              <w:rPr>
                <w:sz w:val="20"/>
                <w:szCs w:val="20"/>
              </w:rPr>
            </w:pPr>
            <w:r w:rsidRPr="00976D03">
              <w:rPr>
                <w:sz w:val="20"/>
                <w:szCs w:val="20"/>
              </w:rPr>
              <w:t>1</w:t>
            </w:r>
          </w:p>
        </w:tc>
        <w:tc>
          <w:tcPr>
            <w:tcW w:w="7787" w:type="dxa"/>
            <w:shd w:val="clear" w:color="auto" w:fill="auto"/>
          </w:tcPr>
          <w:p w14:paraId="6E7EC9F3" w14:textId="77777777" w:rsidR="00381D80" w:rsidRPr="00907CC4" w:rsidRDefault="00381D80" w:rsidP="00F05C89">
            <w:pPr>
              <w:tabs>
                <w:tab w:val="left" w:pos="1276"/>
              </w:tabs>
              <w:rPr>
                <w:b/>
                <w:sz w:val="20"/>
                <w:szCs w:val="20"/>
              </w:rPr>
            </w:pPr>
            <w:r w:rsidRPr="00976D03">
              <w:rPr>
                <w:b/>
                <w:sz w:val="20"/>
                <w:szCs w:val="20"/>
                <w:lang w:val="kk-KZ"/>
              </w:rPr>
              <w:t xml:space="preserve">Д </w:t>
            </w:r>
            <w:r w:rsidRPr="00976D03">
              <w:rPr>
                <w:b/>
                <w:sz w:val="20"/>
                <w:szCs w:val="20"/>
              </w:rPr>
              <w:t xml:space="preserve">1. </w:t>
            </w:r>
            <w:r w:rsidRPr="00976D03">
              <w:rPr>
                <w:sz w:val="20"/>
                <w:szCs w:val="20"/>
              </w:rPr>
              <w:t xml:space="preserve"> </w:t>
            </w:r>
            <w:r w:rsidRPr="00976D03">
              <w:rPr>
                <w:sz w:val="20"/>
                <w:szCs w:val="20"/>
                <w:lang w:val="kk-KZ"/>
              </w:rPr>
              <w:t>ҚР Әкімшілік рәсімдік-процестік құқығының ұғымы мен пәні</w:t>
            </w:r>
          </w:p>
        </w:tc>
        <w:tc>
          <w:tcPr>
            <w:tcW w:w="860" w:type="dxa"/>
            <w:shd w:val="clear" w:color="auto" w:fill="auto"/>
          </w:tcPr>
          <w:p w14:paraId="11166033" w14:textId="4A4FFA65"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2752DD1"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48453B7D" w14:textId="77777777" w:rsidTr="00F05C89">
        <w:tc>
          <w:tcPr>
            <w:tcW w:w="1135" w:type="dxa"/>
            <w:vMerge/>
            <w:shd w:val="clear" w:color="auto" w:fill="auto"/>
          </w:tcPr>
          <w:p w14:paraId="268D0188" w14:textId="77777777" w:rsidR="00381D80" w:rsidRPr="00976D03" w:rsidRDefault="00381D80" w:rsidP="00F05C89">
            <w:pPr>
              <w:tabs>
                <w:tab w:val="left" w:pos="1276"/>
              </w:tabs>
              <w:jc w:val="center"/>
              <w:rPr>
                <w:sz w:val="20"/>
                <w:szCs w:val="20"/>
              </w:rPr>
            </w:pPr>
          </w:p>
        </w:tc>
        <w:tc>
          <w:tcPr>
            <w:tcW w:w="7787" w:type="dxa"/>
            <w:shd w:val="clear" w:color="auto" w:fill="auto"/>
          </w:tcPr>
          <w:p w14:paraId="0A80800C" w14:textId="77777777" w:rsidR="00381D80" w:rsidRPr="00976D03" w:rsidRDefault="00381D80" w:rsidP="00F05C89">
            <w:pPr>
              <w:tabs>
                <w:tab w:val="left" w:pos="1276"/>
              </w:tabs>
              <w:rPr>
                <w:sz w:val="20"/>
                <w:szCs w:val="20"/>
              </w:rPr>
            </w:pPr>
            <w:r w:rsidRPr="00976D03">
              <w:rPr>
                <w:b/>
                <w:sz w:val="20"/>
                <w:szCs w:val="20"/>
              </w:rPr>
              <w:t>С</w:t>
            </w:r>
            <w:r w:rsidRPr="00976D03">
              <w:rPr>
                <w:b/>
                <w:sz w:val="20"/>
                <w:szCs w:val="20"/>
                <w:lang w:val="kk-KZ"/>
              </w:rPr>
              <w:t xml:space="preserve">С </w:t>
            </w:r>
            <w:r w:rsidRPr="00976D03">
              <w:rPr>
                <w:b/>
                <w:sz w:val="20"/>
                <w:szCs w:val="20"/>
              </w:rPr>
              <w:t xml:space="preserve">1. </w:t>
            </w:r>
            <w:r w:rsidRPr="00976D03">
              <w:rPr>
                <w:sz w:val="20"/>
                <w:szCs w:val="20"/>
              </w:rPr>
              <w:t>Әкімшілік</w:t>
            </w:r>
            <w:r w:rsidRPr="00976D03">
              <w:rPr>
                <w:sz w:val="20"/>
                <w:szCs w:val="20"/>
                <w:lang w:val="kk-KZ"/>
              </w:rPr>
              <w:t xml:space="preserve"> рәсімдік-процестік құқығы Қазақстан Республикасының құқық жүйесінде</w:t>
            </w:r>
            <w:r w:rsidRPr="00976D03">
              <w:rPr>
                <w:sz w:val="20"/>
                <w:szCs w:val="20"/>
              </w:rPr>
              <w:t xml:space="preserve"> </w:t>
            </w:r>
          </w:p>
        </w:tc>
        <w:tc>
          <w:tcPr>
            <w:tcW w:w="860" w:type="dxa"/>
            <w:shd w:val="clear" w:color="auto" w:fill="auto"/>
          </w:tcPr>
          <w:p w14:paraId="7EBD0454" w14:textId="08A03E05"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345BFEA8"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6BDD4128" w14:textId="77777777" w:rsidTr="00F05C89">
        <w:tc>
          <w:tcPr>
            <w:tcW w:w="1135" w:type="dxa"/>
            <w:vMerge w:val="restart"/>
            <w:shd w:val="clear" w:color="auto" w:fill="auto"/>
          </w:tcPr>
          <w:p w14:paraId="2307F6B0" w14:textId="77777777" w:rsidR="00381D80" w:rsidRPr="00976D03" w:rsidRDefault="00381D80" w:rsidP="00F05C89">
            <w:pPr>
              <w:tabs>
                <w:tab w:val="left" w:pos="1276"/>
              </w:tabs>
              <w:jc w:val="center"/>
              <w:rPr>
                <w:sz w:val="20"/>
                <w:szCs w:val="20"/>
              </w:rPr>
            </w:pPr>
            <w:r w:rsidRPr="00976D03">
              <w:rPr>
                <w:sz w:val="20"/>
                <w:szCs w:val="20"/>
              </w:rPr>
              <w:t>2</w:t>
            </w:r>
          </w:p>
        </w:tc>
        <w:tc>
          <w:tcPr>
            <w:tcW w:w="7787" w:type="dxa"/>
            <w:shd w:val="clear" w:color="auto" w:fill="auto"/>
          </w:tcPr>
          <w:p w14:paraId="038F9455" w14:textId="77777777" w:rsidR="00381D80" w:rsidRPr="00976D03" w:rsidRDefault="00381D80" w:rsidP="00F05C89">
            <w:pPr>
              <w:tabs>
                <w:tab w:val="left" w:pos="1276"/>
              </w:tabs>
              <w:rPr>
                <w:b/>
                <w:sz w:val="20"/>
                <w:szCs w:val="20"/>
                <w:lang w:val="kk-KZ"/>
              </w:rPr>
            </w:pPr>
            <w:r w:rsidRPr="00976D03">
              <w:rPr>
                <w:b/>
                <w:sz w:val="20"/>
                <w:szCs w:val="20"/>
              </w:rPr>
              <w:t xml:space="preserve">Д 2. </w:t>
            </w:r>
            <w:r w:rsidRPr="00976D03">
              <w:rPr>
                <w:bCs/>
                <w:sz w:val="20"/>
                <w:szCs w:val="20"/>
              </w:rPr>
              <w:t>Әкімшілік рәсімдердің және әкімшілік сот ісін жүргізудің міндеттері</w:t>
            </w:r>
            <w:r w:rsidRPr="00976D03">
              <w:rPr>
                <w:bCs/>
                <w:sz w:val="20"/>
                <w:szCs w:val="20"/>
                <w:lang w:val="kk-KZ"/>
              </w:rPr>
              <w:t xml:space="preserve"> мен қағидаттары</w:t>
            </w:r>
          </w:p>
        </w:tc>
        <w:tc>
          <w:tcPr>
            <w:tcW w:w="860" w:type="dxa"/>
            <w:shd w:val="clear" w:color="auto" w:fill="auto"/>
          </w:tcPr>
          <w:p w14:paraId="363A44EA" w14:textId="42D1AD5C" w:rsidR="00381D80" w:rsidRPr="00976D03" w:rsidRDefault="00381D80" w:rsidP="00F05C89">
            <w:pPr>
              <w:tabs>
                <w:tab w:val="left" w:pos="1276"/>
              </w:tabs>
              <w:jc w:val="center"/>
              <w:rPr>
                <w:sz w:val="20"/>
                <w:szCs w:val="20"/>
                <w:lang w:val="en-US"/>
              </w:rPr>
            </w:pPr>
            <w:r w:rsidRPr="00976D03">
              <w:rPr>
                <w:sz w:val="20"/>
                <w:szCs w:val="20"/>
                <w:lang w:val="en-US"/>
              </w:rPr>
              <w:t>2</w:t>
            </w:r>
          </w:p>
        </w:tc>
        <w:tc>
          <w:tcPr>
            <w:tcW w:w="727" w:type="dxa"/>
            <w:shd w:val="clear" w:color="auto" w:fill="auto"/>
          </w:tcPr>
          <w:p w14:paraId="74729C26" w14:textId="77777777" w:rsidR="00381D80" w:rsidRPr="00976D03" w:rsidRDefault="00381D80" w:rsidP="00F05C89">
            <w:pPr>
              <w:tabs>
                <w:tab w:val="left" w:pos="1276"/>
              </w:tabs>
              <w:jc w:val="center"/>
              <w:rPr>
                <w:sz w:val="20"/>
                <w:szCs w:val="20"/>
                <w:lang w:val="kk-KZ"/>
              </w:rPr>
            </w:pPr>
            <w:r w:rsidRPr="00976D03">
              <w:rPr>
                <w:sz w:val="20"/>
                <w:szCs w:val="20"/>
                <w:lang w:val="kk-KZ"/>
              </w:rPr>
              <w:t>1</w:t>
            </w:r>
          </w:p>
        </w:tc>
      </w:tr>
      <w:tr w:rsidR="00381D80" w:rsidRPr="00976D03" w14:paraId="6074D4D1" w14:textId="77777777" w:rsidTr="00F05C89">
        <w:tc>
          <w:tcPr>
            <w:tcW w:w="1135" w:type="dxa"/>
            <w:vMerge/>
            <w:shd w:val="clear" w:color="auto" w:fill="auto"/>
          </w:tcPr>
          <w:p w14:paraId="22199657" w14:textId="77777777" w:rsidR="00381D80" w:rsidRPr="00976D03" w:rsidRDefault="00381D80" w:rsidP="00F05C89">
            <w:pPr>
              <w:tabs>
                <w:tab w:val="left" w:pos="1276"/>
              </w:tabs>
              <w:jc w:val="center"/>
              <w:rPr>
                <w:sz w:val="20"/>
                <w:szCs w:val="20"/>
              </w:rPr>
            </w:pPr>
          </w:p>
        </w:tc>
        <w:tc>
          <w:tcPr>
            <w:tcW w:w="7787" w:type="dxa"/>
            <w:shd w:val="clear" w:color="auto" w:fill="auto"/>
          </w:tcPr>
          <w:p w14:paraId="4AA9565B" w14:textId="77777777" w:rsidR="00381D80" w:rsidRPr="00976D03" w:rsidRDefault="00381D80" w:rsidP="00F05C89">
            <w:pPr>
              <w:tabs>
                <w:tab w:val="left" w:pos="1276"/>
              </w:tabs>
              <w:rPr>
                <w:b/>
                <w:sz w:val="20"/>
                <w:szCs w:val="20"/>
              </w:rPr>
            </w:pPr>
            <w:r w:rsidRPr="00976D03">
              <w:rPr>
                <w:b/>
                <w:sz w:val="20"/>
                <w:szCs w:val="20"/>
              </w:rPr>
              <w:t>С</w:t>
            </w:r>
            <w:r w:rsidRPr="00976D03">
              <w:rPr>
                <w:b/>
                <w:sz w:val="20"/>
                <w:szCs w:val="20"/>
                <w:lang w:val="kk-KZ"/>
              </w:rPr>
              <w:t>С</w:t>
            </w:r>
            <w:r w:rsidRPr="00976D03">
              <w:rPr>
                <w:b/>
                <w:sz w:val="20"/>
                <w:szCs w:val="20"/>
              </w:rPr>
              <w:t xml:space="preserve"> 2.</w:t>
            </w:r>
            <w:r w:rsidRPr="00976D03">
              <w:rPr>
                <w:sz w:val="20"/>
                <w:szCs w:val="20"/>
              </w:rPr>
              <w:t xml:space="preserve"> </w:t>
            </w:r>
            <w:r w:rsidRPr="00976D03">
              <w:rPr>
                <w:sz w:val="20"/>
                <w:szCs w:val="20"/>
                <w:lang w:val="kk-KZ"/>
              </w:rPr>
              <w:t xml:space="preserve"> </w:t>
            </w:r>
            <w:r w:rsidRPr="00976D03">
              <w:rPr>
                <w:bCs/>
                <w:sz w:val="20"/>
                <w:szCs w:val="20"/>
                <w:lang w:val="kk-KZ"/>
              </w:rPr>
              <w:t>Әкімшілік рәсімдер және олардың қағидаттары</w:t>
            </w:r>
          </w:p>
        </w:tc>
        <w:tc>
          <w:tcPr>
            <w:tcW w:w="860" w:type="dxa"/>
            <w:shd w:val="clear" w:color="auto" w:fill="auto"/>
          </w:tcPr>
          <w:p w14:paraId="5D62B73A" w14:textId="3D55D343" w:rsidR="00381D80" w:rsidRPr="00976D03" w:rsidRDefault="00381D80" w:rsidP="00F05C89">
            <w:pPr>
              <w:tabs>
                <w:tab w:val="left" w:pos="1276"/>
              </w:tabs>
              <w:jc w:val="center"/>
              <w:rPr>
                <w:sz w:val="20"/>
                <w:szCs w:val="20"/>
                <w:lang w:val="en-US"/>
              </w:rPr>
            </w:pPr>
            <w:r w:rsidRPr="00976D03">
              <w:rPr>
                <w:sz w:val="20"/>
                <w:szCs w:val="20"/>
                <w:lang w:val="en-US"/>
              </w:rPr>
              <w:t>2</w:t>
            </w:r>
          </w:p>
        </w:tc>
        <w:tc>
          <w:tcPr>
            <w:tcW w:w="727" w:type="dxa"/>
            <w:shd w:val="clear" w:color="auto" w:fill="auto"/>
          </w:tcPr>
          <w:p w14:paraId="2F1C0191" w14:textId="77777777" w:rsidR="00381D80" w:rsidRPr="00976D03" w:rsidRDefault="00381D80" w:rsidP="00F05C89">
            <w:pPr>
              <w:tabs>
                <w:tab w:val="left" w:pos="1276"/>
              </w:tabs>
              <w:jc w:val="center"/>
              <w:rPr>
                <w:sz w:val="20"/>
                <w:szCs w:val="20"/>
                <w:lang w:val="kk-KZ"/>
              </w:rPr>
            </w:pPr>
            <w:r w:rsidRPr="00976D03">
              <w:rPr>
                <w:sz w:val="20"/>
                <w:szCs w:val="20"/>
                <w:lang w:val="kk-KZ"/>
              </w:rPr>
              <w:t>5</w:t>
            </w:r>
          </w:p>
        </w:tc>
      </w:tr>
      <w:tr w:rsidR="00381D80" w:rsidRPr="00976D03" w14:paraId="424336D3" w14:textId="77777777" w:rsidTr="00F05C89">
        <w:tc>
          <w:tcPr>
            <w:tcW w:w="1135" w:type="dxa"/>
            <w:vMerge/>
            <w:shd w:val="clear" w:color="auto" w:fill="auto"/>
          </w:tcPr>
          <w:p w14:paraId="7D153827" w14:textId="77777777" w:rsidR="00381D80" w:rsidRPr="00976D03" w:rsidRDefault="00381D80" w:rsidP="00F05C89">
            <w:pPr>
              <w:tabs>
                <w:tab w:val="left" w:pos="1276"/>
              </w:tabs>
              <w:jc w:val="center"/>
              <w:rPr>
                <w:sz w:val="20"/>
                <w:szCs w:val="20"/>
              </w:rPr>
            </w:pPr>
          </w:p>
        </w:tc>
        <w:tc>
          <w:tcPr>
            <w:tcW w:w="7787" w:type="dxa"/>
            <w:shd w:val="clear" w:color="auto" w:fill="auto"/>
          </w:tcPr>
          <w:p w14:paraId="32183564" w14:textId="77777777" w:rsidR="00381D80" w:rsidRPr="00976D03" w:rsidRDefault="00381D80" w:rsidP="00F05C89">
            <w:pPr>
              <w:tabs>
                <w:tab w:val="left" w:pos="1276"/>
              </w:tabs>
              <w:rPr>
                <w:b/>
                <w:sz w:val="20"/>
                <w:szCs w:val="20"/>
                <w:lang w:val="kk-KZ"/>
              </w:rPr>
            </w:pPr>
            <w:r w:rsidRPr="00976D03">
              <w:rPr>
                <w:b/>
                <w:sz w:val="20"/>
                <w:szCs w:val="20"/>
                <w:lang w:val="kk-KZ"/>
              </w:rPr>
              <w:t>ОСӨЖ</w:t>
            </w:r>
            <w:r w:rsidRPr="00976D03">
              <w:rPr>
                <w:b/>
                <w:sz w:val="20"/>
                <w:szCs w:val="20"/>
              </w:rPr>
              <w:t xml:space="preserve"> 1.  </w:t>
            </w:r>
            <w:r w:rsidRPr="00976D03">
              <w:rPr>
                <w:b/>
                <w:sz w:val="20"/>
                <w:szCs w:val="20"/>
                <w:lang w:val="kk-KZ"/>
              </w:rPr>
              <w:t>«</w:t>
            </w:r>
            <w:r w:rsidRPr="00976D03">
              <w:rPr>
                <w:bCs/>
                <w:sz w:val="20"/>
                <w:szCs w:val="20"/>
              </w:rPr>
              <w:t xml:space="preserve">Әкімшілік </w:t>
            </w:r>
            <w:r w:rsidRPr="00976D03">
              <w:rPr>
                <w:bCs/>
                <w:sz w:val="20"/>
                <w:szCs w:val="20"/>
                <w:lang w:val="kk-KZ"/>
              </w:rPr>
              <w:t>рәсімдердің қағидаттарының жүйесі» тақырыбындағы №1 СӨЖ орындау бойынша кеңес беру</w:t>
            </w:r>
          </w:p>
        </w:tc>
        <w:tc>
          <w:tcPr>
            <w:tcW w:w="860" w:type="dxa"/>
            <w:shd w:val="clear" w:color="auto" w:fill="auto"/>
          </w:tcPr>
          <w:p w14:paraId="65C515AB" w14:textId="77777777" w:rsidR="00381D80" w:rsidRPr="00976D03" w:rsidRDefault="00381D80" w:rsidP="00F05C89">
            <w:pPr>
              <w:jc w:val="center"/>
              <w:rPr>
                <w:sz w:val="20"/>
                <w:szCs w:val="20"/>
                <w:lang w:val="kk-KZ"/>
              </w:rPr>
            </w:pPr>
          </w:p>
        </w:tc>
        <w:tc>
          <w:tcPr>
            <w:tcW w:w="727" w:type="dxa"/>
            <w:shd w:val="clear" w:color="auto" w:fill="auto"/>
          </w:tcPr>
          <w:p w14:paraId="54DD20E1" w14:textId="77777777" w:rsidR="00381D80" w:rsidRPr="00976D03" w:rsidRDefault="00381D80" w:rsidP="00F05C89">
            <w:pPr>
              <w:tabs>
                <w:tab w:val="left" w:pos="1276"/>
              </w:tabs>
              <w:jc w:val="center"/>
              <w:rPr>
                <w:sz w:val="20"/>
                <w:szCs w:val="20"/>
                <w:lang w:val="kk-KZ"/>
              </w:rPr>
            </w:pPr>
          </w:p>
        </w:tc>
      </w:tr>
      <w:tr w:rsidR="00381D80" w:rsidRPr="00976D03" w14:paraId="2087E1F0" w14:textId="77777777" w:rsidTr="00F05C89">
        <w:tc>
          <w:tcPr>
            <w:tcW w:w="1135" w:type="dxa"/>
            <w:vMerge w:val="restart"/>
            <w:shd w:val="clear" w:color="auto" w:fill="auto"/>
          </w:tcPr>
          <w:p w14:paraId="279B0363" w14:textId="77777777" w:rsidR="00381D80" w:rsidRPr="00976D03" w:rsidRDefault="00381D80" w:rsidP="00F05C89">
            <w:pPr>
              <w:tabs>
                <w:tab w:val="left" w:pos="1276"/>
              </w:tabs>
              <w:jc w:val="center"/>
              <w:rPr>
                <w:sz w:val="20"/>
                <w:szCs w:val="20"/>
              </w:rPr>
            </w:pPr>
            <w:r w:rsidRPr="00976D03">
              <w:rPr>
                <w:sz w:val="20"/>
                <w:szCs w:val="20"/>
              </w:rPr>
              <w:t>3</w:t>
            </w:r>
          </w:p>
        </w:tc>
        <w:tc>
          <w:tcPr>
            <w:tcW w:w="7787" w:type="dxa"/>
            <w:shd w:val="clear" w:color="auto" w:fill="auto"/>
          </w:tcPr>
          <w:p w14:paraId="00DDB26D" w14:textId="77777777" w:rsidR="00381D80" w:rsidRPr="00976D03" w:rsidRDefault="00381D80" w:rsidP="00F05C89">
            <w:pPr>
              <w:tabs>
                <w:tab w:val="left" w:pos="1276"/>
              </w:tabs>
              <w:rPr>
                <w:b/>
                <w:sz w:val="20"/>
                <w:szCs w:val="20"/>
                <w:lang w:val="kk-KZ"/>
              </w:rPr>
            </w:pPr>
            <w:r w:rsidRPr="00976D03">
              <w:rPr>
                <w:b/>
                <w:sz w:val="20"/>
                <w:szCs w:val="20"/>
                <w:lang w:val="kk-KZ"/>
              </w:rPr>
              <w:t xml:space="preserve">Д </w:t>
            </w:r>
            <w:r w:rsidRPr="00976D03">
              <w:rPr>
                <w:b/>
                <w:sz w:val="20"/>
                <w:szCs w:val="20"/>
              </w:rPr>
              <w:t>3.</w:t>
            </w:r>
            <w:r w:rsidRPr="00976D03">
              <w:rPr>
                <w:sz w:val="20"/>
                <w:szCs w:val="20"/>
              </w:rPr>
              <w:t xml:space="preserve"> Басқарудың әкімшілік-құқықтық нысандары және әдістері</w:t>
            </w:r>
          </w:p>
        </w:tc>
        <w:tc>
          <w:tcPr>
            <w:tcW w:w="860" w:type="dxa"/>
            <w:shd w:val="clear" w:color="auto" w:fill="auto"/>
          </w:tcPr>
          <w:p w14:paraId="5412C1AF" w14:textId="4C51CABB"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6E9D385B"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11EE26E6" w14:textId="77777777" w:rsidTr="00F05C89">
        <w:tc>
          <w:tcPr>
            <w:tcW w:w="1135" w:type="dxa"/>
            <w:vMerge/>
            <w:shd w:val="clear" w:color="auto" w:fill="auto"/>
          </w:tcPr>
          <w:p w14:paraId="17F376CD" w14:textId="77777777" w:rsidR="00381D80" w:rsidRPr="00976D03" w:rsidRDefault="00381D80" w:rsidP="00F05C89">
            <w:pPr>
              <w:tabs>
                <w:tab w:val="left" w:pos="1276"/>
              </w:tabs>
              <w:jc w:val="center"/>
              <w:rPr>
                <w:sz w:val="20"/>
                <w:szCs w:val="20"/>
              </w:rPr>
            </w:pPr>
          </w:p>
        </w:tc>
        <w:tc>
          <w:tcPr>
            <w:tcW w:w="7787" w:type="dxa"/>
            <w:shd w:val="clear" w:color="auto" w:fill="auto"/>
          </w:tcPr>
          <w:p w14:paraId="72215C4E"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3.</w:t>
            </w:r>
            <w:r w:rsidRPr="00976D03">
              <w:rPr>
                <w:sz w:val="20"/>
                <w:szCs w:val="20"/>
              </w:rPr>
              <w:t xml:space="preserve"> Басқарудың құқықтық актілері</w:t>
            </w:r>
          </w:p>
        </w:tc>
        <w:tc>
          <w:tcPr>
            <w:tcW w:w="860" w:type="dxa"/>
            <w:shd w:val="clear" w:color="auto" w:fill="auto"/>
          </w:tcPr>
          <w:p w14:paraId="04DF0145" w14:textId="0288AAFB" w:rsidR="00381D80" w:rsidRPr="00976D03" w:rsidRDefault="00AF0685" w:rsidP="00F05C89">
            <w:pPr>
              <w:tabs>
                <w:tab w:val="left" w:pos="1276"/>
              </w:tabs>
              <w:jc w:val="center"/>
              <w:rPr>
                <w:bCs/>
                <w:sz w:val="20"/>
                <w:szCs w:val="20"/>
                <w:lang w:val="en-US"/>
              </w:rPr>
            </w:pPr>
            <w:r>
              <w:rPr>
                <w:bCs/>
                <w:sz w:val="20"/>
                <w:szCs w:val="20"/>
                <w:lang w:val="en-US"/>
              </w:rPr>
              <w:t>2</w:t>
            </w:r>
          </w:p>
        </w:tc>
        <w:tc>
          <w:tcPr>
            <w:tcW w:w="727" w:type="dxa"/>
            <w:shd w:val="clear" w:color="auto" w:fill="auto"/>
          </w:tcPr>
          <w:p w14:paraId="7A405AF3" w14:textId="77777777" w:rsidR="00381D80" w:rsidRPr="00976D03" w:rsidRDefault="00381D80" w:rsidP="00F05C89">
            <w:pPr>
              <w:tabs>
                <w:tab w:val="left" w:pos="1276"/>
              </w:tabs>
              <w:jc w:val="center"/>
              <w:rPr>
                <w:bCs/>
                <w:sz w:val="20"/>
                <w:szCs w:val="20"/>
                <w:lang w:val="kk-KZ"/>
              </w:rPr>
            </w:pPr>
            <w:r w:rsidRPr="00976D03">
              <w:rPr>
                <w:bCs/>
                <w:sz w:val="20"/>
                <w:szCs w:val="20"/>
                <w:lang w:val="kk-KZ"/>
              </w:rPr>
              <w:t>6</w:t>
            </w:r>
          </w:p>
        </w:tc>
      </w:tr>
      <w:tr w:rsidR="00381D80" w:rsidRPr="00976D03" w14:paraId="23A57D64" w14:textId="77777777" w:rsidTr="00F05C89">
        <w:tc>
          <w:tcPr>
            <w:tcW w:w="1135" w:type="dxa"/>
            <w:vMerge/>
            <w:shd w:val="clear" w:color="auto" w:fill="auto"/>
          </w:tcPr>
          <w:p w14:paraId="7856FA87" w14:textId="77777777" w:rsidR="00381D80" w:rsidRPr="00976D03" w:rsidRDefault="00381D80" w:rsidP="00F05C89">
            <w:pPr>
              <w:tabs>
                <w:tab w:val="left" w:pos="1276"/>
              </w:tabs>
              <w:jc w:val="center"/>
              <w:rPr>
                <w:sz w:val="20"/>
                <w:szCs w:val="20"/>
              </w:rPr>
            </w:pPr>
          </w:p>
        </w:tc>
        <w:tc>
          <w:tcPr>
            <w:tcW w:w="7787" w:type="dxa"/>
            <w:shd w:val="clear" w:color="auto" w:fill="auto"/>
          </w:tcPr>
          <w:p w14:paraId="3BD5F6FE" w14:textId="77777777" w:rsidR="00381D80" w:rsidRPr="00976D03" w:rsidRDefault="00381D80" w:rsidP="00F05C89">
            <w:pPr>
              <w:tabs>
                <w:tab w:val="left" w:pos="1276"/>
              </w:tabs>
              <w:rPr>
                <w:b/>
                <w:sz w:val="20"/>
                <w:szCs w:val="20"/>
              </w:rPr>
            </w:pPr>
            <w:r w:rsidRPr="00976D03">
              <w:rPr>
                <w:b/>
                <w:sz w:val="20"/>
                <w:szCs w:val="20"/>
                <w:lang w:val="kk-KZ"/>
              </w:rPr>
              <w:t>СӨЖ 1. «</w:t>
            </w:r>
            <w:r w:rsidRPr="00976D03">
              <w:rPr>
                <w:bCs/>
                <w:sz w:val="20"/>
                <w:szCs w:val="20"/>
                <w:lang w:val="kk-KZ"/>
              </w:rPr>
              <w:t>Әкімшілік рәсімдердің қағидаттарының жүйесі». Презентация</w:t>
            </w:r>
          </w:p>
        </w:tc>
        <w:tc>
          <w:tcPr>
            <w:tcW w:w="860" w:type="dxa"/>
            <w:shd w:val="clear" w:color="auto" w:fill="auto"/>
          </w:tcPr>
          <w:p w14:paraId="1A71421F" w14:textId="77777777" w:rsidR="00381D80" w:rsidRPr="00976D03" w:rsidRDefault="00381D80" w:rsidP="00F05C89">
            <w:pPr>
              <w:tabs>
                <w:tab w:val="left" w:pos="1276"/>
              </w:tabs>
              <w:jc w:val="center"/>
              <w:rPr>
                <w:sz w:val="20"/>
                <w:szCs w:val="20"/>
                <w:lang w:val="kk-KZ"/>
              </w:rPr>
            </w:pPr>
          </w:p>
        </w:tc>
        <w:tc>
          <w:tcPr>
            <w:tcW w:w="727" w:type="dxa"/>
            <w:shd w:val="clear" w:color="auto" w:fill="auto"/>
          </w:tcPr>
          <w:p w14:paraId="06025C8F" w14:textId="77777777" w:rsidR="00381D80" w:rsidRPr="00976D03" w:rsidRDefault="00381D80" w:rsidP="00F05C89">
            <w:pPr>
              <w:tabs>
                <w:tab w:val="left" w:pos="1276"/>
              </w:tabs>
              <w:jc w:val="center"/>
              <w:rPr>
                <w:sz w:val="20"/>
                <w:szCs w:val="20"/>
                <w:lang w:val="kk-KZ"/>
              </w:rPr>
            </w:pPr>
            <w:r w:rsidRPr="00976D03">
              <w:rPr>
                <w:sz w:val="20"/>
                <w:szCs w:val="20"/>
                <w:lang w:val="kk-KZ"/>
              </w:rPr>
              <w:t>25</w:t>
            </w:r>
          </w:p>
        </w:tc>
      </w:tr>
      <w:tr w:rsidR="00381D80" w:rsidRPr="00976D03" w14:paraId="391617F1" w14:textId="77777777" w:rsidTr="00F05C89">
        <w:tc>
          <w:tcPr>
            <w:tcW w:w="1135" w:type="dxa"/>
            <w:vMerge w:val="restart"/>
            <w:shd w:val="clear" w:color="auto" w:fill="auto"/>
          </w:tcPr>
          <w:p w14:paraId="1EC83BF3" w14:textId="77777777" w:rsidR="00381D80" w:rsidRPr="00976D03" w:rsidRDefault="00381D80" w:rsidP="00F05C89">
            <w:pPr>
              <w:tabs>
                <w:tab w:val="left" w:pos="1276"/>
              </w:tabs>
              <w:jc w:val="center"/>
              <w:rPr>
                <w:sz w:val="20"/>
                <w:szCs w:val="20"/>
              </w:rPr>
            </w:pPr>
            <w:r w:rsidRPr="00976D03">
              <w:rPr>
                <w:sz w:val="20"/>
                <w:szCs w:val="20"/>
              </w:rPr>
              <w:t>4</w:t>
            </w:r>
          </w:p>
        </w:tc>
        <w:tc>
          <w:tcPr>
            <w:tcW w:w="7787" w:type="dxa"/>
            <w:shd w:val="clear" w:color="auto" w:fill="auto"/>
          </w:tcPr>
          <w:p w14:paraId="02B08BDC" w14:textId="77777777" w:rsidR="00381D80" w:rsidRPr="00976D03" w:rsidRDefault="00381D80" w:rsidP="00F05C89">
            <w:pPr>
              <w:tabs>
                <w:tab w:val="left" w:pos="1276"/>
              </w:tabs>
              <w:rPr>
                <w:b/>
                <w:sz w:val="20"/>
                <w:szCs w:val="20"/>
                <w:lang w:val="kk-KZ"/>
              </w:rPr>
            </w:pPr>
            <w:r w:rsidRPr="00976D03">
              <w:rPr>
                <w:b/>
                <w:sz w:val="20"/>
                <w:szCs w:val="20"/>
                <w:lang w:val="kk-KZ"/>
              </w:rPr>
              <w:t xml:space="preserve">Д </w:t>
            </w:r>
            <w:r w:rsidRPr="00976D03">
              <w:rPr>
                <w:b/>
                <w:sz w:val="20"/>
                <w:szCs w:val="20"/>
              </w:rPr>
              <w:t>4.</w:t>
            </w:r>
            <w:r w:rsidRPr="00976D03">
              <w:rPr>
                <w:sz w:val="20"/>
                <w:szCs w:val="20"/>
              </w:rPr>
              <w:t xml:space="preserve"> </w:t>
            </w:r>
            <w:r w:rsidRPr="00976D03">
              <w:rPr>
                <w:bCs/>
                <w:sz w:val="20"/>
                <w:szCs w:val="20"/>
              </w:rPr>
              <w:t xml:space="preserve">Әкімшілік </w:t>
            </w:r>
            <w:r w:rsidRPr="00976D03">
              <w:rPr>
                <w:bCs/>
                <w:sz w:val="20"/>
                <w:szCs w:val="20"/>
                <w:lang w:val="kk-KZ"/>
              </w:rPr>
              <w:t>рәсімдік-процестік қатынастарының субъектілері</w:t>
            </w:r>
          </w:p>
        </w:tc>
        <w:tc>
          <w:tcPr>
            <w:tcW w:w="860" w:type="dxa"/>
            <w:shd w:val="clear" w:color="auto" w:fill="auto"/>
          </w:tcPr>
          <w:p w14:paraId="49F21B56" w14:textId="30A3FF0D"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680F96B9"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12369896" w14:textId="77777777" w:rsidTr="00F05C89">
        <w:tc>
          <w:tcPr>
            <w:tcW w:w="1135" w:type="dxa"/>
            <w:vMerge/>
            <w:shd w:val="clear" w:color="auto" w:fill="auto"/>
          </w:tcPr>
          <w:p w14:paraId="1FA13F23" w14:textId="77777777" w:rsidR="00381D80" w:rsidRPr="00976D03" w:rsidRDefault="00381D80" w:rsidP="00F05C89">
            <w:pPr>
              <w:tabs>
                <w:tab w:val="left" w:pos="1276"/>
              </w:tabs>
              <w:jc w:val="center"/>
              <w:rPr>
                <w:sz w:val="20"/>
                <w:szCs w:val="20"/>
              </w:rPr>
            </w:pPr>
          </w:p>
        </w:tc>
        <w:tc>
          <w:tcPr>
            <w:tcW w:w="7787" w:type="dxa"/>
            <w:shd w:val="clear" w:color="auto" w:fill="auto"/>
          </w:tcPr>
          <w:p w14:paraId="07FFD93E"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4.</w:t>
            </w:r>
            <w:r w:rsidRPr="00976D03">
              <w:rPr>
                <w:sz w:val="20"/>
                <w:szCs w:val="20"/>
              </w:rPr>
              <w:t xml:space="preserve"> </w:t>
            </w:r>
            <w:r w:rsidRPr="00976D03">
              <w:rPr>
                <w:bCs/>
                <w:sz w:val="20"/>
                <w:szCs w:val="20"/>
              </w:rPr>
              <w:t xml:space="preserve">Әкімшілік </w:t>
            </w:r>
            <w:r w:rsidRPr="00976D03">
              <w:rPr>
                <w:bCs/>
                <w:sz w:val="20"/>
                <w:szCs w:val="20"/>
                <w:lang w:val="kk-KZ"/>
              </w:rPr>
              <w:t>орган, лауазымды адам, сот, әкімшілік рәсімдер мен әкімшілік процеске қатысушылар</w:t>
            </w:r>
          </w:p>
        </w:tc>
        <w:tc>
          <w:tcPr>
            <w:tcW w:w="860" w:type="dxa"/>
            <w:shd w:val="clear" w:color="auto" w:fill="auto"/>
          </w:tcPr>
          <w:p w14:paraId="7D3DC37C" w14:textId="231C314D" w:rsidR="00381D80" w:rsidRPr="00976D03" w:rsidRDefault="00381D80" w:rsidP="00F05C89">
            <w:pPr>
              <w:tabs>
                <w:tab w:val="left" w:pos="1276"/>
              </w:tabs>
              <w:jc w:val="center"/>
              <w:rPr>
                <w:sz w:val="20"/>
                <w:szCs w:val="20"/>
                <w:lang w:val="kk-KZ"/>
              </w:rPr>
            </w:pPr>
            <w:r w:rsidRPr="00976D03">
              <w:rPr>
                <w:sz w:val="20"/>
                <w:szCs w:val="20"/>
                <w:lang w:val="en-US"/>
              </w:rPr>
              <w:t>2</w:t>
            </w:r>
          </w:p>
        </w:tc>
        <w:tc>
          <w:tcPr>
            <w:tcW w:w="727" w:type="dxa"/>
            <w:shd w:val="clear" w:color="auto" w:fill="auto"/>
          </w:tcPr>
          <w:p w14:paraId="45817371" w14:textId="77777777" w:rsidR="00381D80" w:rsidRPr="00976D03" w:rsidRDefault="00381D80" w:rsidP="00F05C89">
            <w:pPr>
              <w:tabs>
                <w:tab w:val="left" w:pos="1276"/>
              </w:tabs>
              <w:jc w:val="center"/>
              <w:rPr>
                <w:sz w:val="20"/>
                <w:szCs w:val="20"/>
                <w:lang w:val="kk-KZ"/>
              </w:rPr>
            </w:pPr>
            <w:r w:rsidRPr="00976D03">
              <w:rPr>
                <w:sz w:val="20"/>
                <w:szCs w:val="20"/>
                <w:lang w:val="kk-KZ"/>
              </w:rPr>
              <w:t>6</w:t>
            </w:r>
          </w:p>
        </w:tc>
      </w:tr>
      <w:tr w:rsidR="00381D80" w:rsidRPr="00976D03" w14:paraId="4AD8EC3B" w14:textId="77777777" w:rsidTr="00F05C89">
        <w:tc>
          <w:tcPr>
            <w:tcW w:w="1135" w:type="dxa"/>
            <w:shd w:val="clear" w:color="auto" w:fill="auto"/>
          </w:tcPr>
          <w:p w14:paraId="5388607F" w14:textId="77777777" w:rsidR="00381D80" w:rsidRPr="00976D03" w:rsidRDefault="00381D80" w:rsidP="00F05C89">
            <w:pPr>
              <w:tabs>
                <w:tab w:val="left" w:pos="1276"/>
              </w:tabs>
              <w:jc w:val="center"/>
              <w:rPr>
                <w:sz w:val="20"/>
                <w:szCs w:val="20"/>
              </w:rPr>
            </w:pPr>
          </w:p>
        </w:tc>
        <w:tc>
          <w:tcPr>
            <w:tcW w:w="7787" w:type="dxa"/>
            <w:shd w:val="clear" w:color="auto" w:fill="auto"/>
          </w:tcPr>
          <w:p w14:paraId="31EAD635" w14:textId="77777777" w:rsidR="00381D80" w:rsidRPr="00976D03" w:rsidRDefault="00381D80" w:rsidP="00F05C89">
            <w:pPr>
              <w:tabs>
                <w:tab w:val="left" w:pos="1276"/>
              </w:tabs>
              <w:jc w:val="center"/>
              <w:rPr>
                <w:b/>
                <w:sz w:val="20"/>
                <w:szCs w:val="20"/>
                <w:lang w:val="kk-KZ"/>
              </w:rPr>
            </w:pPr>
            <w:r w:rsidRPr="00976D03">
              <w:rPr>
                <w:b/>
                <w:sz w:val="20"/>
                <w:szCs w:val="20"/>
              </w:rPr>
              <w:t xml:space="preserve">МОДУЛЬ 2 Әкімшілік </w:t>
            </w:r>
            <w:r w:rsidRPr="00976D03">
              <w:rPr>
                <w:b/>
                <w:sz w:val="20"/>
                <w:szCs w:val="20"/>
                <w:lang w:val="kk-KZ"/>
              </w:rPr>
              <w:t>рәсімдік-процестік қатынастары</w:t>
            </w:r>
          </w:p>
        </w:tc>
        <w:tc>
          <w:tcPr>
            <w:tcW w:w="860" w:type="dxa"/>
            <w:shd w:val="clear" w:color="auto" w:fill="auto"/>
          </w:tcPr>
          <w:p w14:paraId="19288294" w14:textId="77777777" w:rsidR="00381D80" w:rsidRPr="00976D03" w:rsidRDefault="00381D80" w:rsidP="00F05C89">
            <w:pPr>
              <w:tabs>
                <w:tab w:val="left" w:pos="1276"/>
              </w:tabs>
              <w:jc w:val="center"/>
              <w:rPr>
                <w:sz w:val="20"/>
                <w:szCs w:val="20"/>
                <w:lang w:val="kk-KZ"/>
              </w:rPr>
            </w:pPr>
          </w:p>
        </w:tc>
        <w:tc>
          <w:tcPr>
            <w:tcW w:w="727" w:type="dxa"/>
            <w:shd w:val="clear" w:color="auto" w:fill="auto"/>
          </w:tcPr>
          <w:p w14:paraId="42261AA4" w14:textId="77777777" w:rsidR="00381D80" w:rsidRPr="00976D03" w:rsidRDefault="00381D80" w:rsidP="00F05C89">
            <w:pPr>
              <w:tabs>
                <w:tab w:val="left" w:pos="1276"/>
              </w:tabs>
              <w:jc w:val="center"/>
              <w:rPr>
                <w:sz w:val="20"/>
                <w:szCs w:val="20"/>
                <w:lang w:val="kk-KZ"/>
              </w:rPr>
            </w:pPr>
          </w:p>
        </w:tc>
      </w:tr>
      <w:tr w:rsidR="00381D80" w:rsidRPr="00976D03" w14:paraId="4E3E1010" w14:textId="77777777" w:rsidTr="00F05C89">
        <w:trPr>
          <w:trHeight w:val="241"/>
        </w:trPr>
        <w:tc>
          <w:tcPr>
            <w:tcW w:w="1135" w:type="dxa"/>
            <w:vMerge w:val="restart"/>
            <w:shd w:val="clear" w:color="auto" w:fill="auto"/>
          </w:tcPr>
          <w:p w14:paraId="7EEB676D" w14:textId="77777777" w:rsidR="00381D80" w:rsidRPr="00976D03" w:rsidRDefault="00381D80" w:rsidP="00F05C89">
            <w:pPr>
              <w:tabs>
                <w:tab w:val="left" w:pos="1276"/>
              </w:tabs>
              <w:jc w:val="center"/>
              <w:rPr>
                <w:sz w:val="20"/>
                <w:szCs w:val="20"/>
              </w:rPr>
            </w:pPr>
            <w:r w:rsidRPr="00976D03">
              <w:rPr>
                <w:sz w:val="20"/>
                <w:szCs w:val="20"/>
              </w:rPr>
              <w:t>5</w:t>
            </w:r>
          </w:p>
        </w:tc>
        <w:tc>
          <w:tcPr>
            <w:tcW w:w="7787" w:type="dxa"/>
            <w:shd w:val="clear" w:color="auto" w:fill="auto"/>
          </w:tcPr>
          <w:p w14:paraId="27EBB231" w14:textId="77777777" w:rsidR="00381D80" w:rsidRPr="00976D03" w:rsidRDefault="00381D80" w:rsidP="00F05C89">
            <w:pPr>
              <w:tabs>
                <w:tab w:val="left" w:pos="1276"/>
              </w:tabs>
              <w:rPr>
                <w:b/>
                <w:sz w:val="20"/>
                <w:szCs w:val="20"/>
                <w:lang w:val="kk-KZ"/>
              </w:rPr>
            </w:pPr>
            <w:r w:rsidRPr="00976D03">
              <w:rPr>
                <w:b/>
                <w:bCs/>
                <w:sz w:val="20"/>
                <w:szCs w:val="20"/>
              </w:rPr>
              <w:t>Д 5.</w:t>
            </w:r>
            <w:r w:rsidRPr="00976D03">
              <w:rPr>
                <w:sz w:val="20"/>
                <w:szCs w:val="20"/>
              </w:rPr>
              <w:t xml:space="preserve"> </w:t>
            </w:r>
            <w:r w:rsidRPr="00976D03">
              <w:rPr>
                <w:sz w:val="20"/>
                <w:szCs w:val="20"/>
                <w:lang w:val="kk-KZ"/>
              </w:rPr>
              <w:t>Мемлекеттік органдардың ішкі әкімшілік рәсімдері</w:t>
            </w:r>
            <w:r w:rsidRPr="00976D03">
              <w:rPr>
                <w:sz w:val="20"/>
                <w:szCs w:val="20"/>
              </w:rPr>
              <w:t>.</w:t>
            </w:r>
          </w:p>
        </w:tc>
        <w:tc>
          <w:tcPr>
            <w:tcW w:w="860" w:type="dxa"/>
            <w:shd w:val="clear" w:color="auto" w:fill="auto"/>
          </w:tcPr>
          <w:p w14:paraId="181FC35E" w14:textId="7F23CE99"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15969E28"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3F7DF2C6" w14:textId="77777777" w:rsidTr="00F05C89">
        <w:tc>
          <w:tcPr>
            <w:tcW w:w="1135" w:type="dxa"/>
            <w:vMerge/>
            <w:shd w:val="clear" w:color="auto" w:fill="auto"/>
          </w:tcPr>
          <w:p w14:paraId="3DFB241B" w14:textId="77777777" w:rsidR="00381D80" w:rsidRPr="00976D03" w:rsidRDefault="00381D80" w:rsidP="00F05C89">
            <w:pPr>
              <w:tabs>
                <w:tab w:val="left" w:pos="1276"/>
              </w:tabs>
              <w:jc w:val="center"/>
              <w:rPr>
                <w:sz w:val="20"/>
                <w:szCs w:val="20"/>
              </w:rPr>
            </w:pPr>
          </w:p>
        </w:tc>
        <w:tc>
          <w:tcPr>
            <w:tcW w:w="7787" w:type="dxa"/>
            <w:shd w:val="clear" w:color="auto" w:fill="auto"/>
          </w:tcPr>
          <w:p w14:paraId="66A50808" w14:textId="77777777" w:rsidR="00381D80" w:rsidRPr="00976D03" w:rsidRDefault="00381D80" w:rsidP="00F05C89">
            <w:pPr>
              <w:tabs>
                <w:tab w:val="left" w:pos="1276"/>
              </w:tabs>
              <w:rPr>
                <w:b/>
                <w:sz w:val="20"/>
                <w:szCs w:val="20"/>
                <w:lang w:val="kk-KZ"/>
              </w:rPr>
            </w:pPr>
            <w:r w:rsidRPr="00976D03">
              <w:rPr>
                <w:b/>
                <w:bCs/>
                <w:sz w:val="20"/>
                <w:szCs w:val="20"/>
                <w:lang w:val="kk-KZ"/>
              </w:rPr>
              <w:t>СС</w:t>
            </w:r>
            <w:r w:rsidRPr="00976D03">
              <w:rPr>
                <w:b/>
                <w:bCs/>
                <w:sz w:val="20"/>
                <w:szCs w:val="20"/>
              </w:rPr>
              <w:t xml:space="preserve"> 5.</w:t>
            </w:r>
            <w:r w:rsidRPr="00976D03">
              <w:rPr>
                <w:sz w:val="20"/>
                <w:szCs w:val="20"/>
              </w:rPr>
              <w:t xml:space="preserve"> </w:t>
            </w:r>
            <w:r w:rsidRPr="00976D03">
              <w:rPr>
                <w:sz w:val="20"/>
                <w:szCs w:val="20"/>
                <w:lang w:val="kk-KZ"/>
              </w:rPr>
              <w:t>Мемлекеттік органдардың ішкі әкімшілік рәсімдерінің жалпы ережелері</w:t>
            </w:r>
          </w:p>
        </w:tc>
        <w:tc>
          <w:tcPr>
            <w:tcW w:w="860" w:type="dxa"/>
            <w:shd w:val="clear" w:color="auto" w:fill="auto"/>
          </w:tcPr>
          <w:p w14:paraId="64320E25" w14:textId="3EE3DB6D" w:rsidR="00381D80" w:rsidRPr="00976D03" w:rsidRDefault="00381D80" w:rsidP="00F05C89">
            <w:pPr>
              <w:tabs>
                <w:tab w:val="left" w:pos="1276"/>
              </w:tabs>
              <w:jc w:val="center"/>
              <w:rPr>
                <w:sz w:val="20"/>
                <w:szCs w:val="20"/>
                <w:lang w:val="en-US"/>
              </w:rPr>
            </w:pPr>
            <w:r w:rsidRPr="00976D03">
              <w:rPr>
                <w:sz w:val="20"/>
                <w:szCs w:val="20"/>
                <w:lang w:val="en-US"/>
              </w:rPr>
              <w:t>2</w:t>
            </w:r>
          </w:p>
        </w:tc>
        <w:tc>
          <w:tcPr>
            <w:tcW w:w="727" w:type="dxa"/>
            <w:shd w:val="clear" w:color="auto" w:fill="auto"/>
          </w:tcPr>
          <w:p w14:paraId="6F558937" w14:textId="77777777" w:rsidR="00381D80" w:rsidRPr="00976D03" w:rsidRDefault="00381D80" w:rsidP="00F05C89">
            <w:pPr>
              <w:tabs>
                <w:tab w:val="left" w:pos="1276"/>
              </w:tabs>
              <w:jc w:val="center"/>
              <w:rPr>
                <w:sz w:val="20"/>
                <w:szCs w:val="20"/>
                <w:lang w:val="kk-KZ"/>
              </w:rPr>
            </w:pPr>
            <w:r w:rsidRPr="00976D03">
              <w:rPr>
                <w:sz w:val="20"/>
                <w:szCs w:val="20"/>
                <w:lang w:val="kk-KZ"/>
              </w:rPr>
              <w:t>6</w:t>
            </w:r>
          </w:p>
        </w:tc>
      </w:tr>
      <w:tr w:rsidR="00381D80" w:rsidRPr="00976D03" w14:paraId="58D22F01" w14:textId="77777777" w:rsidTr="00F05C89">
        <w:tc>
          <w:tcPr>
            <w:tcW w:w="1135" w:type="dxa"/>
            <w:shd w:val="clear" w:color="auto" w:fill="auto"/>
          </w:tcPr>
          <w:p w14:paraId="5DD77011" w14:textId="77777777" w:rsidR="00381D80" w:rsidRPr="00976D03" w:rsidRDefault="00381D80" w:rsidP="00F05C89">
            <w:pPr>
              <w:tabs>
                <w:tab w:val="left" w:pos="1276"/>
              </w:tabs>
              <w:jc w:val="center"/>
              <w:rPr>
                <w:sz w:val="20"/>
                <w:szCs w:val="20"/>
              </w:rPr>
            </w:pPr>
          </w:p>
        </w:tc>
        <w:tc>
          <w:tcPr>
            <w:tcW w:w="7787" w:type="dxa"/>
            <w:shd w:val="clear" w:color="auto" w:fill="auto"/>
          </w:tcPr>
          <w:p w14:paraId="2CF329B9" w14:textId="77777777" w:rsidR="00381D80" w:rsidRPr="00976D03" w:rsidRDefault="00381D80" w:rsidP="00F05C89">
            <w:pPr>
              <w:tabs>
                <w:tab w:val="left" w:pos="1276"/>
              </w:tabs>
              <w:rPr>
                <w:b/>
                <w:bCs/>
                <w:sz w:val="20"/>
                <w:szCs w:val="20"/>
                <w:lang w:val="kk-KZ"/>
              </w:rPr>
            </w:pPr>
            <w:r w:rsidRPr="00976D03">
              <w:rPr>
                <w:b/>
                <w:sz w:val="20"/>
                <w:szCs w:val="20"/>
              </w:rPr>
              <w:t xml:space="preserve">ОСӨЖ 2. </w:t>
            </w:r>
            <w:r w:rsidRPr="00976D03">
              <w:rPr>
                <w:b/>
                <w:sz w:val="20"/>
                <w:szCs w:val="20"/>
                <w:lang w:val="kk-KZ"/>
              </w:rPr>
              <w:t>«</w:t>
            </w:r>
            <w:r w:rsidRPr="00976D03">
              <w:rPr>
                <w:bCs/>
                <w:sz w:val="20"/>
                <w:szCs w:val="20"/>
              </w:rPr>
              <w:t xml:space="preserve">Әкімшілік </w:t>
            </w:r>
            <w:r w:rsidRPr="00976D03">
              <w:rPr>
                <w:bCs/>
                <w:sz w:val="20"/>
                <w:szCs w:val="20"/>
                <w:lang w:val="kk-KZ"/>
              </w:rPr>
              <w:t xml:space="preserve">рәсімдік-процестік қатынастары» </w:t>
            </w:r>
            <w:r w:rsidRPr="00976D03">
              <w:rPr>
                <w:bCs/>
                <w:sz w:val="20"/>
                <w:szCs w:val="20"/>
              </w:rPr>
              <w:t>СӨЖ 2</w:t>
            </w:r>
            <w:r w:rsidRPr="00976D03">
              <w:rPr>
                <w:b/>
                <w:sz w:val="20"/>
                <w:szCs w:val="20"/>
              </w:rPr>
              <w:t xml:space="preserve"> </w:t>
            </w:r>
            <w:r w:rsidRPr="00976D03">
              <w:rPr>
                <w:bCs/>
                <w:sz w:val="20"/>
                <w:szCs w:val="20"/>
              </w:rPr>
              <w:t>орындау бойынша кеңес</w:t>
            </w:r>
            <w:r w:rsidRPr="00976D03">
              <w:rPr>
                <w:bCs/>
                <w:sz w:val="20"/>
                <w:szCs w:val="20"/>
                <w:lang w:val="kk-KZ"/>
              </w:rPr>
              <w:t xml:space="preserve"> беру</w:t>
            </w:r>
          </w:p>
        </w:tc>
        <w:tc>
          <w:tcPr>
            <w:tcW w:w="860" w:type="dxa"/>
            <w:shd w:val="clear" w:color="auto" w:fill="auto"/>
          </w:tcPr>
          <w:p w14:paraId="0794671E" w14:textId="77777777" w:rsidR="00381D80" w:rsidRPr="00976D03" w:rsidRDefault="00381D80" w:rsidP="00F05C89">
            <w:pPr>
              <w:tabs>
                <w:tab w:val="left" w:pos="1276"/>
              </w:tabs>
              <w:jc w:val="center"/>
              <w:rPr>
                <w:sz w:val="20"/>
                <w:szCs w:val="20"/>
                <w:lang w:val="kk-KZ"/>
              </w:rPr>
            </w:pPr>
          </w:p>
        </w:tc>
        <w:tc>
          <w:tcPr>
            <w:tcW w:w="727" w:type="dxa"/>
            <w:shd w:val="clear" w:color="auto" w:fill="auto"/>
          </w:tcPr>
          <w:p w14:paraId="63449342" w14:textId="77777777" w:rsidR="00381D80" w:rsidRPr="00976D03" w:rsidRDefault="00381D80" w:rsidP="00F05C89">
            <w:pPr>
              <w:tabs>
                <w:tab w:val="left" w:pos="1276"/>
              </w:tabs>
              <w:jc w:val="center"/>
              <w:rPr>
                <w:sz w:val="20"/>
                <w:szCs w:val="20"/>
                <w:lang w:val="kk-KZ"/>
              </w:rPr>
            </w:pPr>
          </w:p>
        </w:tc>
      </w:tr>
      <w:tr w:rsidR="00381D80" w:rsidRPr="00976D03" w14:paraId="785311C4" w14:textId="77777777" w:rsidTr="00F05C89">
        <w:tc>
          <w:tcPr>
            <w:tcW w:w="1135" w:type="dxa"/>
            <w:vMerge w:val="restart"/>
            <w:shd w:val="clear" w:color="auto" w:fill="auto"/>
          </w:tcPr>
          <w:p w14:paraId="12622603" w14:textId="77777777" w:rsidR="00381D80" w:rsidRPr="00976D03" w:rsidRDefault="00381D80" w:rsidP="00F05C89">
            <w:pPr>
              <w:tabs>
                <w:tab w:val="left" w:pos="1276"/>
              </w:tabs>
              <w:jc w:val="center"/>
              <w:rPr>
                <w:sz w:val="20"/>
                <w:szCs w:val="20"/>
              </w:rPr>
            </w:pPr>
            <w:r w:rsidRPr="00976D03">
              <w:rPr>
                <w:sz w:val="20"/>
                <w:szCs w:val="20"/>
              </w:rPr>
              <w:t>6</w:t>
            </w:r>
          </w:p>
        </w:tc>
        <w:tc>
          <w:tcPr>
            <w:tcW w:w="7787" w:type="dxa"/>
            <w:shd w:val="clear" w:color="auto" w:fill="auto"/>
          </w:tcPr>
          <w:p w14:paraId="5A59031A" w14:textId="77777777" w:rsidR="00381D80" w:rsidRPr="00976D03" w:rsidRDefault="00381D80" w:rsidP="00F05C89">
            <w:pPr>
              <w:tabs>
                <w:tab w:val="left" w:pos="1276"/>
              </w:tabs>
              <w:rPr>
                <w:b/>
                <w:sz w:val="20"/>
                <w:szCs w:val="20"/>
                <w:lang w:val="kk-KZ"/>
              </w:rPr>
            </w:pPr>
            <w:r w:rsidRPr="00976D03">
              <w:rPr>
                <w:b/>
                <w:sz w:val="20"/>
                <w:szCs w:val="20"/>
              </w:rPr>
              <w:t>Д 6.</w:t>
            </w:r>
            <w:r w:rsidRPr="00976D03">
              <w:rPr>
                <w:bCs/>
                <w:sz w:val="20"/>
                <w:szCs w:val="20"/>
              </w:rPr>
              <w:t xml:space="preserve"> Әкімшілік</w:t>
            </w:r>
            <w:r w:rsidRPr="00976D03">
              <w:rPr>
                <w:bCs/>
                <w:sz w:val="20"/>
                <w:szCs w:val="20"/>
                <w:lang w:val="kk-KZ"/>
              </w:rPr>
              <w:t xml:space="preserve"> рәсімді қозғау мен тоқтату</w:t>
            </w:r>
            <w:r w:rsidRPr="00976D03">
              <w:rPr>
                <w:bCs/>
                <w:sz w:val="20"/>
                <w:szCs w:val="20"/>
              </w:rPr>
              <w:t>.</w:t>
            </w:r>
          </w:p>
        </w:tc>
        <w:tc>
          <w:tcPr>
            <w:tcW w:w="860" w:type="dxa"/>
            <w:shd w:val="clear" w:color="auto" w:fill="auto"/>
          </w:tcPr>
          <w:p w14:paraId="23D8D743" w14:textId="72DE57BC"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50C6DE82"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5D726099" w14:textId="77777777" w:rsidTr="00F05C89">
        <w:tc>
          <w:tcPr>
            <w:tcW w:w="1135" w:type="dxa"/>
            <w:vMerge/>
            <w:shd w:val="clear" w:color="auto" w:fill="auto"/>
          </w:tcPr>
          <w:p w14:paraId="25DD85AA" w14:textId="77777777" w:rsidR="00381D80" w:rsidRPr="00976D03" w:rsidRDefault="00381D80" w:rsidP="00F05C89">
            <w:pPr>
              <w:tabs>
                <w:tab w:val="left" w:pos="1276"/>
              </w:tabs>
              <w:jc w:val="center"/>
              <w:rPr>
                <w:sz w:val="20"/>
                <w:szCs w:val="20"/>
              </w:rPr>
            </w:pPr>
          </w:p>
        </w:tc>
        <w:tc>
          <w:tcPr>
            <w:tcW w:w="7787" w:type="dxa"/>
            <w:shd w:val="clear" w:color="auto" w:fill="auto"/>
          </w:tcPr>
          <w:p w14:paraId="3E5D8F2B" w14:textId="77777777" w:rsidR="00381D80" w:rsidRPr="00976D03" w:rsidRDefault="00381D80" w:rsidP="00F05C89">
            <w:pPr>
              <w:tabs>
                <w:tab w:val="left" w:pos="1276"/>
              </w:tabs>
              <w:rPr>
                <w:bCs/>
                <w:sz w:val="20"/>
                <w:szCs w:val="20"/>
                <w:lang w:val="kk-KZ"/>
              </w:rPr>
            </w:pPr>
            <w:r w:rsidRPr="00976D03">
              <w:rPr>
                <w:b/>
                <w:sz w:val="20"/>
                <w:szCs w:val="20"/>
              </w:rPr>
              <w:t>С</w:t>
            </w:r>
            <w:r w:rsidRPr="00976D03">
              <w:rPr>
                <w:b/>
                <w:sz w:val="20"/>
                <w:szCs w:val="20"/>
                <w:lang w:val="kk-KZ"/>
              </w:rPr>
              <w:t>С</w:t>
            </w:r>
            <w:r w:rsidRPr="00976D03">
              <w:rPr>
                <w:b/>
                <w:sz w:val="20"/>
                <w:szCs w:val="20"/>
              </w:rPr>
              <w:t xml:space="preserve"> 6.</w:t>
            </w:r>
            <w:r w:rsidRPr="00976D03">
              <w:rPr>
                <w:bCs/>
                <w:sz w:val="20"/>
                <w:szCs w:val="20"/>
                <w:lang w:val="kk-KZ"/>
              </w:rPr>
              <w:t xml:space="preserve"> Әкімшілік рәсімдер. Оларды қозғау мен тоқтату тәртібі.</w:t>
            </w:r>
          </w:p>
        </w:tc>
        <w:tc>
          <w:tcPr>
            <w:tcW w:w="860" w:type="dxa"/>
            <w:shd w:val="clear" w:color="auto" w:fill="auto"/>
          </w:tcPr>
          <w:p w14:paraId="264A383E" w14:textId="678BA24D"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085C7147" w14:textId="77777777" w:rsidR="00381D80" w:rsidRPr="00976D03" w:rsidRDefault="00381D80" w:rsidP="00F05C89">
            <w:pPr>
              <w:tabs>
                <w:tab w:val="left" w:pos="1276"/>
              </w:tabs>
              <w:jc w:val="center"/>
              <w:rPr>
                <w:bCs/>
                <w:sz w:val="20"/>
                <w:szCs w:val="20"/>
                <w:lang w:val="kk-KZ"/>
              </w:rPr>
            </w:pPr>
            <w:r w:rsidRPr="00976D03">
              <w:rPr>
                <w:bCs/>
                <w:sz w:val="20"/>
                <w:szCs w:val="20"/>
                <w:lang w:val="kk-KZ"/>
              </w:rPr>
              <w:t>6</w:t>
            </w:r>
          </w:p>
        </w:tc>
      </w:tr>
      <w:tr w:rsidR="00381D80" w:rsidRPr="00976D03" w14:paraId="42571B6A" w14:textId="77777777" w:rsidTr="00F05C89">
        <w:tc>
          <w:tcPr>
            <w:tcW w:w="1135" w:type="dxa"/>
            <w:vMerge/>
            <w:shd w:val="clear" w:color="auto" w:fill="auto"/>
          </w:tcPr>
          <w:p w14:paraId="07F0A314" w14:textId="77777777" w:rsidR="00381D80" w:rsidRPr="00976D03" w:rsidRDefault="00381D80" w:rsidP="00F05C89">
            <w:pPr>
              <w:tabs>
                <w:tab w:val="left" w:pos="1276"/>
              </w:tabs>
              <w:jc w:val="center"/>
              <w:rPr>
                <w:sz w:val="20"/>
                <w:szCs w:val="20"/>
              </w:rPr>
            </w:pPr>
          </w:p>
        </w:tc>
        <w:tc>
          <w:tcPr>
            <w:tcW w:w="7787" w:type="dxa"/>
            <w:shd w:val="clear" w:color="auto" w:fill="auto"/>
          </w:tcPr>
          <w:p w14:paraId="35ACF368" w14:textId="77777777" w:rsidR="00381D80" w:rsidRPr="00976D03" w:rsidRDefault="00381D80" w:rsidP="00F05C89">
            <w:pPr>
              <w:tabs>
                <w:tab w:val="left" w:pos="1276"/>
              </w:tabs>
              <w:rPr>
                <w:bCs/>
                <w:sz w:val="20"/>
                <w:szCs w:val="20"/>
                <w:lang w:val="kk-KZ"/>
              </w:rPr>
            </w:pPr>
            <w:r w:rsidRPr="00976D03">
              <w:rPr>
                <w:b/>
                <w:sz w:val="20"/>
                <w:szCs w:val="20"/>
              </w:rPr>
              <w:t xml:space="preserve">СӨЖ 2 </w:t>
            </w:r>
            <w:r w:rsidRPr="00976D03">
              <w:rPr>
                <w:b/>
                <w:sz w:val="20"/>
                <w:szCs w:val="20"/>
                <w:lang w:val="kk-KZ"/>
              </w:rPr>
              <w:t>«</w:t>
            </w:r>
            <w:r w:rsidRPr="00976D03">
              <w:rPr>
                <w:bCs/>
                <w:sz w:val="20"/>
                <w:szCs w:val="20"/>
              </w:rPr>
              <w:t xml:space="preserve">Әкімшілік </w:t>
            </w:r>
            <w:r w:rsidRPr="00976D03">
              <w:rPr>
                <w:bCs/>
                <w:sz w:val="20"/>
                <w:szCs w:val="20"/>
                <w:lang w:val="kk-KZ"/>
              </w:rPr>
              <w:t>рәсімдік-процестік қатынастары».</w:t>
            </w:r>
          </w:p>
          <w:p w14:paraId="4702BF03" w14:textId="77777777" w:rsidR="00381D80" w:rsidRPr="00976D03" w:rsidRDefault="00381D80" w:rsidP="00F05C89">
            <w:pPr>
              <w:tabs>
                <w:tab w:val="left" w:pos="1276"/>
              </w:tabs>
              <w:rPr>
                <w:bCs/>
                <w:sz w:val="20"/>
                <w:szCs w:val="20"/>
                <w:lang w:val="kk-KZ"/>
              </w:rPr>
            </w:pPr>
            <w:r w:rsidRPr="00976D03">
              <w:rPr>
                <w:b/>
                <w:sz w:val="20"/>
                <w:szCs w:val="20"/>
                <w:lang w:val="kk-KZ"/>
              </w:rPr>
              <w:t>ОСӨЖ 3.</w:t>
            </w:r>
            <w:r w:rsidRPr="00976D03">
              <w:rPr>
                <w:bCs/>
                <w:sz w:val="20"/>
                <w:szCs w:val="20"/>
                <w:lang w:val="kk-KZ"/>
              </w:rPr>
              <w:t xml:space="preserve"> 1 аралық бақылуға дайындалу бойынша кеңес беру</w:t>
            </w:r>
          </w:p>
        </w:tc>
        <w:tc>
          <w:tcPr>
            <w:tcW w:w="860" w:type="dxa"/>
            <w:shd w:val="clear" w:color="auto" w:fill="auto"/>
          </w:tcPr>
          <w:p w14:paraId="4F66B4F3" w14:textId="77777777" w:rsidR="00381D80" w:rsidRPr="00976D03" w:rsidRDefault="00381D80" w:rsidP="00F05C89">
            <w:pPr>
              <w:tabs>
                <w:tab w:val="left" w:pos="1276"/>
              </w:tabs>
              <w:jc w:val="center"/>
              <w:rPr>
                <w:bCs/>
                <w:sz w:val="20"/>
                <w:szCs w:val="20"/>
                <w:lang w:val="kk-KZ"/>
              </w:rPr>
            </w:pPr>
          </w:p>
        </w:tc>
        <w:tc>
          <w:tcPr>
            <w:tcW w:w="727" w:type="dxa"/>
            <w:shd w:val="clear" w:color="auto" w:fill="auto"/>
          </w:tcPr>
          <w:p w14:paraId="3238A678" w14:textId="77777777" w:rsidR="00381D80" w:rsidRPr="00976D03" w:rsidRDefault="00381D80" w:rsidP="00F05C89">
            <w:pPr>
              <w:tabs>
                <w:tab w:val="left" w:pos="1276"/>
              </w:tabs>
              <w:jc w:val="center"/>
              <w:rPr>
                <w:bCs/>
                <w:sz w:val="20"/>
                <w:szCs w:val="20"/>
                <w:lang w:val="kk-KZ"/>
              </w:rPr>
            </w:pPr>
            <w:r w:rsidRPr="00976D03">
              <w:rPr>
                <w:bCs/>
                <w:sz w:val="20"/>
                <w:szCs w:val="20"/>
                <w:lang w:val="kk-KZ"/>
              </w:rPr>
              <w:t>25</w:t>
            </w:r>
          </w:p>
        </w:tc>
      </w:tr>
      <w:tr w:rsidR="00381D80" w:rsidRPr="00976D03" w14:paraId="47C14FC7" w14:textId="77777777" w:rsidTr="00F05C89">
        <w:tc>
          <w:tcPr>
            <w:tcW w:w="1135" w:type="dxa"/>
            <w:vMerge w:val="restart"/>
            <w:shd w:val="clear" w:color="auto" w:fill="auto"/>
          </w:tcPr>
          <w:p w14:paraId="22C398D6" w14:textId="77777777" w:rsidR="00381D80" w:rsidRPr="00976D03" w:rsidRDefault="00381D80" w:rsidP="00F05C89">
            <w:pPr>
              <w:tabs>
                <w:tab w:val="left" w:pos="1276"/>
              </w:tabs>
              <w:jc w:val="center"/>
              <w:rPr>
                <w:sz w:val="20"/>
                <w:szCs w:val="20"/>
              </w:rPr>
            </w:pPr>
            <w:r w:rsidRPr="00976D03">
              <w:rPr>
                <w:sz w:val="20"/>
                <w:szCs w:val="20"/>
              </w:rPr>
              <w:t>7</w:t>
            </w:r>
          </w:p>
        </w:tc>
        <w:tc>
          <w:tcPr>
            <w:tcW w:w="7787" w:type="dxa"/>
            <w:shd w:val="clear" w:color="auto" w:fill="auto"/>
          </w:tcPr>
          <w:p w14:paraId="44CB0FBA" w14:textId="77777777" w:rsidR="00381D80" w:rsidRPr="00976D03" w:rsidRDefault="00381D80" w:rsidP="00F05C89">
            <w:pPr>
              <w:tabs>
                <w:tab w:val="left" w:pos="1276"/>
              </w:tabs>
              <w:rPr>
                <w:bCs/>
                <w:sz w:val="20"/>
                <w:szCs w:val="20"/>
                <w:lang w:val="kk-KZ"/>
              </w:rPr>
            </w:pPr>
            <w:r w:rsidRPr="00976D03">
              <w:rPr>
                <w:b/>
                <w:sz w:val="20"/>
                <w:szCs w:val="20"/>
              </w:rPr>
              <w:t>Д 7</w:t>
            </w:r>
            <w:r w:rsidRPr="00976D03">
              <w:rPr>
                <w:bCs/>
                <w:sz w:val="20"/>
                <w:szCs w:val="20"/>
              </w:rPr>
              <w:t xml:space="preserve"> </w:t>
            </w:r>
            <w:r w:rsidRPr="00976D03">
              <w:rPr>
                <w:bCs/>
                <w:sz w:val="20"/>
                <w:szCs w:val="20"/>
                <w:lang w:val="kk-KZ"/>
              </w:rPr>
              <w:t>Әкімшілік істі қарау</w:t>
            </w:r>
            <w:r w:rsidRPr="00976D03">
              <w:rPr>
                <w:bCs/>
                <w:sz w:val="20"/>
                <w:szCs w:val="20"/>
              </w:rPr>
              <w:t xml:space="preserve"> </w:t>
            </w:r>
          </w:p>
        </w:tc>
        <w:tc>
          <w:tcPr>
            <w:tcW w:w="860" w:type="dxa"/>
            <w:shd w:val="clear" w:color="auto" w:fill="auto"/>
          </w:tcPr>
          <w:p w14:paraId="3D271F13" w14:textId="5350C35B"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0DFE0D7"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4974FCB5" w14:textId="77777777" w:rsidTr="00F05C89">
        <w:tc>
          <w:tcPr>
            <w:tcW w:w="1135" w:type="dxa"/>
            <w:vMerge/>
            <w:shd w:val="clear" w:color="auto" w:fill="auto"/>
          </w:tcPr>
          <w:p w14:paraId="5E1E5D8F" w14:textId="77777777" w:rsidR="00381D80" w:rsidRPr="00976D03" w:rsidRDefault="00381D80" w:rsidP="00F05C89">
            <w:pPr>
              <w:tabs>
                <w:tab w:val="left" w:pos="1276"/>
              </w:tabs>
              <w:jc w:val="center"/>
              <w:rPr>
                <w:b/>
                <w:sz w:val="20"/>
                <w:szCs w:val="20"/>
              </w:rPr>
            </w:pPr>
          </w:p>
        </w:tc>
        <w:tc>
          <w:tcPr>
            <w:tcW w:w="7787" w:type="dxa"/>
            <w:shd w:val="clear" w:color="auto" w:fill="auto"/>
          </w:tcPr>
          <w:p w14:paraId="4DF80FBD"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7.</w:t>
            </w:r>
            <w:r w:rsidRPr="00976D03">
              <w:rPr>
                <w:sz w:val="20"/>
                <w:szCs w:val="20"/>
                <w:lang w:val="kk-KZ"/>
              </w:rPr>
              <w:t xml:space="preserve"> </w:t>
            </w:r>
            <w:r w:rsidRPr="00976D03">
              <w:rPr>
                <w:bCs/>
                <w:sz w:val="20"/>
                <w:szCs w:val="20"/>
                <w:lang w:val="kk-KZ"/>
              </w:rPr>
              <w:t>Әкімшілік істі қарау тәртібі</w:t>
            </w:r>
          </w:p>
        </w:tc>
        <w:tc>
          <w:tcPr>
            <w:tcW w:w="860" w:type="dxa"/>
            <w:shd w:val="clear" w:color="auto" w:fill="auto"/>
          </w:tcPr>
          <w:p w14:paraId="4080A8DE" w14:textId="2E8B2264" w:rsidR="00381D80" w:rsidRPr="00976D03" w:rsidRDefault="00A71C60" w:rsidP="00F05C89">
            <w:pPr>
              <w:tabs>
                <w:tab w:val="left" w:pos="1276"/>
              </w:tabs>
              <w:jc w:val="center"/>
              <w:rPr>
                <w:bCs/>
                <w:sz w:val="20"/>
                <w:szCs w:val="20"/>
                <w:lang w:val="en-US"/>
              </w:rPr>
            </w:pPr>
            <w:r>
              <w:rPr>
                <w:bCs/>
                <w:sz w:val="20"/>
                <w:szCs w:val="20"/>
                <w:lang w:val="en-US"/>
              </w:rPr>
              <w:t>2</w:t>
            </w:r>
          </w:p>
        </w:tc>
        <w:tc>
          <w:tcPr>
            <w:tcW w:w="727" w:type="dxa"/>
            <w:shd w:val="clear" w:color="auto" w:fill="auto"/>
          </w:tcPr>
          <w:p w14:paraId="22DB1302" w14:textId="77777777" w:rsidR="00381D80" w:rsidRPr="00976D03" w:rsidRDefault="00381D80" w:rsidP="00F05C89">
            <w:pPr>
              <w:tabs>
                <w:tab w:val="left" w:pos="1276"/>
              </w:tabs>
              <w:jc w:val="center"/>
              <w:rPr>
                <w:bCs/>
                <w:sz w:val="20"/>
                <w:szCs w:val="20"/>
                <w:lang w:val="kk-KZ"/>
              </w:rPr>
            </w:pPr>
            <w:r w:rsidRPr="00976D03">
              <w:rPr>
                <w:bCs/>
                <w:sz w:val="20"/>
                <w:szCs w:val="20"/>
                <w:lang w:val="kk-KZ"/>
              </w:rPr>
              <w:t>6</w:t>
            </w:r>
          </w:p>
        </w:tc>
      </w:tr>
      <w:tr w:rsidR="00381D80" w:rsidRPr="00976D03" w14:paraId="3C60122A" w14:textId="77777777" w:rsidTr="00F05C89">
        <w:tc>
          <w:tcPr>
            <w:tcW w:w="1135" w:type="dxa"/>
            <w:vMerge/>
            <w:shd w:val="clear" w:color="auto" w:fill="auto"/>
          </w:tcPr>
          <w:p w14:paraId="280F8273" w14:textId="77777777" w:rsidR="00381D80" w:rsidRPr="00976D03" w:rsidRDefault="00381D80" w:rsidP="00F05C89">
            <w:pPr>
              <w:tabs>
                <w:tab w:val="left" w:pos="1276"/>
              </w:tabs>
              <w:jc w:val="center"/>
              <w:rPr>
                <w:b/>
                <w:sz w:val="20"/>
                <w:szCs w:val="20"/>
              </w:rPr>
            </w:pPr>
          </w:p>
        </w:tc>
        <w:tc>
          <w:tcPr>
            <w:tcW w:w="7787" w:type="dxa"/>
            <w:shd w:val="clear" w:color="auto" w:fill="auto"/>
          </w:tcPr>
          <w:p w14:paraId="760C2F52" w14:textId="77777777" w:rsidR="00381D80" w:rsidRPr="00976D03" w:rsidRDefault="00381D80" w:rsidP="00F05C89">
            <w:pPr>
              <w:jc w:val="both"/>
              <w:rPr>
                <w:bCs/>
                <w:sz w:val="20"/>
                <w:szCs w:val="20"/>
                <w:lang w:val="kk-KZ"/>
              </w:rPr>
            </w:pPr>
            <w:r w:rsidRPr="00976D03">
              <w:rPr>
                <w:bCs/>
                <w:sz w:val="20"/>
                <w:szCs w:val="20"/>
                <w:lang w:val="kk-KZ"/>
              </w:rPr>
              <w:t>Өткен тақырыптар бойынша коллоквиум. Глоссарийлерді тексеру</w:t>
            </w:r>
          </w:p>
        </w:tc>
        <w:tc>
          <w:tcPr>
            <w:tcW w:w="860" w:type="dxa"/>
            <w:shd w:val="clear" w:color="auto" w:fill="auto"/>
          </w:tcPr>
          <w:p w14:paraId="4C8049CF" w14:textId="77777777" w:rsidR="00381D80" w:rsidRPr="00976D03" w:rsidRDefault="00381D80" w:rsidP="00F05C89">
            <w:pPr>
              <w:tabs>
                <w:tab w:val="left" w:pos="1276"/>
              </w:tabs>
              <w:jc w:val="center"/>
              <w:rPr>
                <w:b/>
                <w:bCs/>
                <w:sz w:val="20"/>
                <w:szCs w:val="20"/>
              </w:rPr>
            </w:pPr>
          </w:p>
        </w:tc>
        <w:tc>
          <w:tcPr>
            <w:tcW w:w="727" w:type="dxa"/>
            <w:shd w:val="clear" w:color="auto" w:fill="auto"/>
          </w:tcPr>
          <w:p w14:paraId="709C6F20" w14:textId="77777777" w:rsidR="00381D80" w:rsidRPr="00976D03" w:rsidRDefault="00381D80" w:rsidP="00F05C89">
            <w:pPr>
              <w:tabs>
                <w:tab w:val="left" w:pos="1276"/>
              </w:tabs>
              <w:jc w:val="center"/>
              <w:rPr>
                <w:b/>
                <w:bCs/>
                <w:sz w:val="20"/>
                <w:szCs w:val="20"/>
                <w:lang w:val="kk-KZ"/>
              </w:rPr>
            </w:pPr>
          </w:p>
        </w:tc>
      </w:tr>
      <w:tr w:rsidR="00381D80" w:rsidRPr="00976D03" w14:paraId="240B5742" w14:textId="77777777" w:rsidTr="00F05C89">
        <w:tc>
          <w:tcPr>
            <w:tcW w:w="9782" w:type="dxa"/>
            <w:gridSpan w:val="3"/>
            <w:shd w:val="clear" w:color="auto" w:fill="auto"/>
          </w:tcPr>
          <w:p w14:paraId="4CA5B2B1" w14:textId="77777777" w:rsidR="00381D80" w:rsidRPr="00976D03" w:rsidRDefault="00381D80" w:rsidP="00F05C89">
            <w:pPr>
              <w:tabs>
                <w:tab w:val="left" w:pos="1276"/>
              </w:tabs>
              <w:rPr>
                <w:b/>
                <w:sz w:val="20"/>
                <w:szCs w:val="20"/>
              </w:rPr>
            </w:pPr>
            <w:r w:rsidRPr="00976D03">
              <w:rPr>
                <w:b/>
                <w:sz w:val="20"/>
                <w:szCs w:val="20"/>
                <w:lang w:val="kk-KZ"/>
              </w:rPr>
              <w:t>Аралық бақылау 1</w:t>
            </w:r>
          </w:p>
        </w:tc>
        <w:tc>
          <w:tcPr>
            <w:tcW w:w="727" w:type="dxa"/>
            <w:shd w:val="clear" w:color="auto" w:fill="auto"/>
          </w:tcPr>
          <w:p w14:paraId="0BC51D8D" w14:textId="77777777" w:rsidR="00381D80" w:rsidRPr="00976D03" w:rsidRDefault="00381D80" w:rsidP="00F05C89">
            <w:pPr>
              <w:tabs>
                <w:tab w:val="left" w:pos="1276"/>
              </w:tabs>
              <w:jc w:val="center"/>
              <w:rPr>
                <w:b/>
                <w:sz w:val="20"/>
                <w:szCs w:val="20"/>
                <w:lang w:val="kk-KZ"/>
              </w:rPr>
            </w:pPr>
            <w:r w:rsidRPr="00976D03">
              <w:rPr>
                <w:b/>
                <w:sz w:val="20"/>
                <w:szCs w:val="20"/>
                <w:lang w:val="kk-KZ"/>
              </w:rPr>
              <w:t>100</w:t>
            </w:r>
          </w:p>
        </w:tc>
      </w:tr>
      <w:tr w:rsidR="00381D80" w:rsidRPr="00976D03" w14:paraId="6500ADD7" w14:textId="77777777" w:rsidTr="00F05C89">
        <w:tc>
          <w:tcPr>
            <w:tcW w:w="1135" w:type="dxa"/>
            <w:vMerge w:val="restart"/>
            <w:shd w:val="clear" w:color="auto" w:fill="auto"/>
          </w:tcPr>
          <w:p w14:paraId="621F38D2" w14:textId="77777777" w:rsidR="00381D80" w:rsidRPr="00976D03" w:rsidRDefault="00381D80" w:rsidP="00F05C89">
            <w:pPr>
              <w:tabs>
                <w:tab w:val="left" w:pos="1276"/>
              </w:tabs>
              <w:jc w:val="center"/>
              <w:rPr>
                <w:sz w:val="20"/>
                <w:szCs w:val="20"/>
              </w:rPr>
            </w:pPr>
            <w:r w:rsidRPr="00976D03">
              <w:rPr>
                <w:sz w:val="20"/>
                <w:szCs w:val="20"/>
              </w:rPr>
              <w:t>8</w:t>
            </w:r>
          </w:p>
        </w:tc>
        <w:tc>
          <w:tcPr>
            <w:tcW w:w="7787" w:type="dxa"/>
            <w:shd w:val="clear" w:color="auto" w:fill="auto"/>
          </w:tcPr>
          <w:p w14:paraId="62D3B2D1" w14:textId="77777777" w:rsidR="00381D80" w:rsidRPr="00976D03" w:rsidRDefault="00381D80" w:rsidP="00F05C89">
            <w:pPr>
              <w:tabs>
                <w:tab w:val="left" w:pos="1276"/>
              </w:tabs>
              <w:rPr>
                <w:bCs/>
                <w:sz w:val="20"/>
                <w:szCs w:val="20"/>
                <w:lang w:val="kk-KZ"/>
              </w:rPr>
            </w:pPr>
            <w:r w:rsidRPr="00976D03">
              <w:rPr>
                <w:b/>
                <w:sz w:val="20"/>
                <w:szCs w:val="20"/>
              </w:rPr>
              <w:t>Д 8.</w:t>
            </w:r>
            <w:r w:rsidRPr="00976D03">
              <w:rPr>
                <w:bCs/>
                <w:sz w:val="20"/>
                <w:szCs w:val="20"/>
              </w:rPr>
              <w:t xml:space="preserve"> </w:t>
            </w:r>
            <w:r w:rsidRPr="00976D03">
              <w:rPr>
                <w:bCs/>
                <w:sz w:val="20"/>
                <w:szCs w:val="20"/>
                <w:lang w:val="kk-KZ"/>
              </w:rPr>
              <w:t>Әкімшілік акт</w:t>
            </w:r>
          </w:p>
        </w:tc>
        <w:tc>
          <w:tcPr>
            <w:tcW w:w="860" w:type="dxa"/>
            <w:shd w:val="clear" w:color="auto" w:fill="auto"/>
          </w:tcPr>
          <w:p w14:paraId="6E7FF6A8" w14:textId="2CDBC700"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3E26791A"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23ABFEA3" w14:textId="77777777" w:rsidTr="00F05C89">
        <w:tc>
          <w:tcPr>
            <w:tcW w:w="1135" w:type="dxa"/>
            <w:vMerge/>
            <w:shd w:val="clear" w:color="auto" w:fill="auto"/>
          </w:tcPr>
          <w:p w14:paraId="6619F150" w14:textId="77777777" w:rsidR="00381D80" w:rsidRPr="00976D03" w:rsidRDefault="00381D80" w:rsidP="00F05C89">
            <w:pPr>
              <w:tabs>
                <w:tab w:val="left" w:pos="1276"/>
              </w:tabs>
              <w:jc w:val="center"/>
              <w:rPr>
                <w:sz w:val="20"/>
                <w:szCs w:val="20"/>
              </w:rPr>
            </w:pPr>
          </w:p>
        </w:tc>
        <w:tc>
          <w:tcPr>
            <w:tcW w:w="7787" w:type="dxa"/>
            <w:shd w:val="clear" w:color="auto" w:fill="auto"/>
          </w:tcPr>
          <w:p w14:paraId="0C4B6C99"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8.</w:t>
            </w:r>
            <w:r w:rsidRPr="00976D03">
              <w:rPr>
                <w:sz w:val="20"/>
                <w:szCs w:val="20"/>
                <w:lang w:val="kk-KZ"/>
              </w:rPr>
              <w:t xml:space="preserve"> </w:t>
            </w:r>
            <w:r w:rsidRPr="00976D03">
              <w:rPr>
                <w:bCs/>
                <w:sz w:val="20"/>
                <w:szCs w:val="20"/>
                <w:lang w:val="kk-KZ"/>
              </w:rPr>
              <w:t>Әкімшілік актілер: ұғымы мен нысандары</w:t>
            </w:r>
          </w:p>
        </w:tc>
        <w:tc>
          <w:tcPr>
            <w:tcW w:w="860" w:type="dxa"/>
            <w:shd w:val="clear" w:color="auto" w:fill="auto"/>
          </w:tcPr>
          <w:p w14:paraId="4491D797" w14:textId="4AD5BA49"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A088390"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04298120" w14:textId="77777777" w:rsidTr="00F05C89">
        <w:tc>
          <w:tcPr>
            <w:tcW w:w="1135" w:type="dxa"/>
            <w:shd w:val="clear" w:color="auto" w:fill="auto"/>
          </w:tcPr>
          <w:p w14:paraId="18546618" w14:textId="77777777" w:rsidR="00381D80" w:rsidRPr="00976D03" w:rsidRDefault="00381D80" w:rsidP="00F05C89">
            <w:pPr>
              <w:tabs>
                <w:tab w:val="left" w:pos="1276"/>
              </w:tabs>
              <w:jc w:val="center"/>
              <w:rPr>
                <w:sz w:val="20"/>
                <w:szCs w:val="20"/>
              </w:rPr>
            </w:pPr>
          </w:p>
        </w:tc>
        <w:tc>
          <w:tcPr>
            <w:tcW w:w="7787" w:type="dxa"/>
            <w:shd w:val="clear" w:color="auto" w:fill="auto"/>
          </w:tcPr>
          <w:p w14:paraId="78DD6701" w14:textId="77777777" w:rsidR="00381D80" w:rsidRPr="00976D03" w:rsidRDefault="00381D80" w:rsidP="00F05C89">
            <w:pPr>
              <w:tabs>
                <w:tab w:val="left" w:pos="1276"/>
              </w:tabs>
              <w:rPr>
                <w:b/>
                <w:sz w:val="20"/>
                <w:szCs w:val="20"/>
              </w:rPr>
            </w:pPr>
            <w:r w:rsidRPr="00976D03">
              <w:rPr>
                <w:b/>
                <w:sz w:val="20"/>
                <w:szCs w:val="20"/>
              </w:rPr>
              <w:t xml:space="preserve">ОСӨЖ </w:t>
            </w:r>
            <w:r w:rsidRPr="00976D03">
              <w:rPr>
                <w:b/>
                <w:sz w:val="20"/>
                <w:szCs w:val="20"/>
                <w:lang w:val="kk-KZ"/>
              </w:rPr>
              <w:t>4</w:t>
            </w:r>
            <w:r w:rsidRPr="00976D03">
              <w:rPr>
                <w:b/>
                <w:sz w:val="20"/>
                <w:szCs w:val="20"/>
              </w:rPr>
              <w:t xml:space="preserve">. </w:t>
            </w:r>
            <w:r w:rsidRPr="00976D03">
              <w:rPr>
                <w:bCs/>
                <w:sz w:val="20"/>
                <w:szCs w:val="20"/>
                <w:lang w:val="kk-KZ"/>
              </w:rPr>
              <w:t>«Әкімшілік актілер» тақырыбындағы</w:t>
            </w:r>
            <w:r w:rsidRPr="00976D03">
              <w:rPr>
                <w:b/>
                <w:sz w:val="20"/>
                <w:szCs w:val="20"/>
                <w:lang w:val="kk-KZ"/>
              </w:rPr>
              <w:t xml:space="preserve"> </w:t>
            </w:r>
            <w:r w:rsidRPr="00976D03">
              <w:rPr>
                <w:bCs/>
                <w:sz w:val="20"/>
                <w:szCs w:val="20"/>
              </w:rPr>
              <w:t>СӨЖ 3 орындау бойынша кеңестер.</w:t>
            </w:r>
          </w:p>
        </w:tc>
        <w:tc>
          <w:tcPr>
            <w:tcW w:w="860" w:type="dxa"/>
            <w:shd w:val="clear" w:color="auto" w:fill="auto"/>
          </w:tcPr>
          <w:p w14:paraId="60C58BB8" w14:textId="77777777" w:rsidR="00381D80" w:rsidRPr="00976D03" w:rsidRDefault="00381D80" w:rsidP="00F05C89">
            <w:pPr>
              <w:tabs>
                <w:tab w:val="left" w:pos="1276"/>
              </w:tabs>
              <w:jc w:val="center"/>
              <w:rPr>
                <w:bCs/>
                <w:sz w:val="20"/>
                <w:szCs w:val="20"/>
                <w:lang w:val="kk-KZ"/>
              </w:rPr>
            </w:pPr>
          </w:p>
        </w:tc>
        <w:tc>
          <w:tcPr>
            <w:tcW w:w="727" w:type="dxa"/>
            <w:shd w:val="clear" w:color="auto" w:fill="auto"/>
          </w:tcPr>
          <w:p w14:paraId="158E0383" w14:textId="77777777" w:rsidR="00381D80" w:rsidRPr="00976D03" w:rsidRDefault="00381D80" w:rsidP="00F05C89">
            <w:pPr>
              <w:tabs>
                <w:tab w:val="left" w:pos="1276"/>
              </w:tabs>
              <w:jc w:val="center"/>
              <w:rPr>
                <w:bCs/>
                <w:sz w:val="20"/>
                <w:szCs w:val="20"/>
                <w:lang w:val="kk-KZ"/>
              </w:rPr>
            </w:pPr>
          </w:p>
        </w:tc>
      </w:tr>
      <w:tr w:rsidR="00381D80" w:rsidRPr="00976D03" w14:paraId="5FDEED73" w14:textId="77777777" w:rsidTr="00F05C89">
        <w:trPr>
          <w:trHeight w:val="277"/>
        </w:trPr>
        <w:tc>
          <w:tcPr>
            <w:tcW w:w="1135" w:type="dxa"/>
            <w:vMerge w:val="restart"/>
            <w:shd w:val="clear" w:color="auto" w:fill="auto"/>
          </w:tcPr>
          <w:p w14:paraId="474B5582" w14:textId="77777777" w:rsidR="00381D80" w:rsidRPr="00976D03" w:rsidRDefault="00381D80" w:rsidP="00F05C89">
            <w:pPr>
              <w:tabs>
                <w:tab w:val="left" w:pos="1276"/>
              </w:tabs>
              <w:jc w:val="center"/>
              <w:rPr>
                <w:sz w:val="20"/>
                <w:szCs w:val="20"/>
              </w:rPr>
            </w:pPr>
            <w:r w:rsidRPr="00976D03">
              <w:rPr>
                <w:sz w:val="20"/>
                <w:szCs w:val="20"/>
              </w:rPr>
              <w:t>9</w:t>
            </w:r>
          </w:p>
        </w:tc>
        <w:tc>
          <w:tcPr>
            <w:tcW w:w="7787" w:type="dxa"/>
            <w:shd w:val="clear" w:color="auto" w:fill="auto"/>
          </w:tcPr>
          <w:p w14:paraId="301C2E80" w14:textId="77777777" w:rsidR="00381D80" w:rsidRPr="00976D03" w:rsidRDefault="00381D80" w:rsidP="00F05C89">
            <w:pPr>
              <w:tabs>
                <w:tab w:val="left" w:pos="1276"/>
              </w:tabs>
              <w:rPr>
                <w:b/>
                <w:sz w:val="20"/>
                <w:szCs w:val="20"/>
                <w:lang w:val="kk-KZ"/>
              </w:rPr>
            </w:pPr>
            <w:r w:rsidRPr="00976D03">
              <w:rPr>
                <w:b/>
                <w:sz w:val="20"/>
                <w:szCs w:val="20"/>
                <w:lang w:val="kk-KZ"/>
              </w:rPr>
              <w:t>Д 9</w:t>
            </w:r>
            <w:r w:rsidRPr="00976D03">
              <w:rPr>
                <w:b/>
                <w:sz w:val="20"/>
                <w:szCs w:val="20"/>
              </w:rPr>
              <w:t>.</w:t>
            </w:r>
            <w:r w:rsidRPr="00976D03">
              <w:rPr>
                <w:sz w:val="20"/>
                <w:szCs w:val="20"/>
                <w:lang w:val="kk-KZ"/>
              </w:rPr>
              <w:t xml:space="preserve"> </w:t>
            </w:r>
            <w:r w:rsidRPr="00976D03">
              <w:rPr>
                <w:bCs/>
                <w:sz w:val="20"/>
                <w:szCs w:val="20"/>
                <w:lang w:val="kk-KZ"/>
              </w:rPr>
              <w:t>Өтініштер: ұғымы мен түрлері</w:t>
            </w:r>
          </w:p>
        </w:tc>
        <w:tc>
          <w:tcPr>
            <w:tcW w:w="860" w:type="dxa"/>
            <w:shd w:val="clear" w:color="auto" w:fill="auto"/>
          </w:tcPr>
          <w:p w14:paraId="4430A8E9" w14:textId="4D5D6146" w:rsidR="00381D80" w:rsidRPr="00976D03" w:rsidRDefault="00381D80" w:rsidP="00F05C89">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14:paraId="19CCC644"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3BA97389" w14:textId="77777777" w:rsidTr="00F05C89">
        <w:tc>
          <w:tcPr>
            <w:tcW w:w="1135" w:type="dxa"/>
            <w:vMerge/>
            <w:shd w:val="clear" w:color="auto" w:fill="auto"/>
          </w:tcPr>
          <w:p w14:paraId="06485150" w14:textId="77777777" w:rsidR="00381D80" w:rsidRPr="00976D03" w:rsidRDefault="00381D80" w:rsidP="00F05C89">
            <w:pPr>
              <w:tabs>
                <w:tab w:val="left" w:pos="1276"/>
              </w:tabs>
              <w:jc w:val="center"/>
              <w:rPr>
                <w:sz w:val="20"/>
                <w:szCs w:val="20"/>
              </w:rPr>
            </w:pPr>
          </w:p>
        </w:tc>
        <w:tc>
          <w:tcPr>
            <w:tcW w:w="7787" w:type="dxa"/>
            <w:shd w:val="clear" w:color="auto" w:fill="auto"/>
          </w:tcPr>
          <w:p w14:paraId="1F641932" w14:textId="77777777" w:rsidR="00381D80" w:rsidRPr="00976D03" w:rsidRDefault="00381D80" w:rsidP="00F05C89">
            <w:pPr>
              <w:tabs>
                <w:tab w:val="left" w:pos="1276"/>
              </w:tabs>
              <w:rPr>
                <w:b/>
                <w:sz w:val="20"/>
                <w:szCs w:val="20"/>
                <w:lang w:val="kk-KZ"/>
              </w:rPr>
            </w:pPr>
            <w:r w:rsidRPr="00976D03">
              <w:rPr>
                <w:b/>
                <w:sz w:val="20"/>
                <w:szCs w:val="20"/>
                <w:lang w:val="kk-KZ"/>
              </w:rPr>
              <w:t>СС 9.</w:t>
            </w:r>
            <w:r w:rsidRPr="00976D03">
              <w:rPr>
                <w:bCs/>
                <w:sz w:val="20"/>
                <w:szCs w:val="20"/>
                <w:lang w:val="kk-KZ"/>
              </w:rPr>
              <w:t xml:space="preserve"> Жеке және заңды тұлғалардың өтініштері</w:t>
            </w:r>
          </w:p>
        </w:tc>
        <w:tc>
          <w:tcPr>
            <w:tcW w:w="860" w:type="dxa"/>
            <w:shd w:val="clear" w:color="auto" w:fill="auto"/>
          </w:tcPr>
          <w:p w14:paraId="5E27504E" w14:textId="784D0285"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540A292"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1ADBB7F2" w14:textId="77777777" w:rsidTr="00F05C89">
        <w:tc>
          <w:tcPr>
            <w:tcW w:w="1135" w:type="dxa"/>
            <w:vMerge/>
            <w:shd w:val="clear" w:color="auto" w:fill="auto"/>
          </w:tcPr>
          <w:p w14:paraId="6EC226F5" w14:textId="77777777" w:rsidR="00381D80" w:rsidRPr="00976D03" w:rsidRDefault="00381D80" w:rsidP="00F05C89">
            <w:pPr>
              <w:tabs>
                <w:tab w:val="left" w:pos="1276"/>
              </w:tabs>
              <w:jc w:val="center"/>
              <w:rPr>
                <w:sz w:val="20"/>
                <w:szCs w:val="20"/>
              </w:rPr>
            </w:pPr>
          </w:p>
        </w:tc>
        <w:tc>
          <w:tcPr>
            <w:tcW w:w="7787" w:type="dxa"/>
            <w:shd w:val="clear" w:color="auto" w:fill="auto"/>
          </w:tcPr>
          <w:p w14:paraId="295D7D31" w14:textId="77777777" w:rsidR="00381D80" w:rsidRPr="00976D03" w:rsidRDefault="00381D80" w:rsidP="00F05C89">
            <w:pPr>
              <w:tabs>
                <w:tab w:val="left" w:pos="1276"/>
              </w:tabs>
              <w:rPr>
                <w:b/>
                <w:sz w:val="20"/>
                <w:szCs w:val="20"/>
              </w:rPr>
            </w:pPr>
            <w:r w:rsidRPr="00976D03">
              <w:rPr>
                <w:b/>
                <w:sz w:val="20"/>
                <w:szCs w:val="20"/>
              </w:rPr>
              <w:t>СӨЖ 3</w:t>
            </w:r>
            <w:r w:rsidRPr="00976D03">
              <w:rPr>
                <w:bCs/>
                <w:sz w:val="20"/>
                <w:szCs w:val="20"/>
              </w:rPr>
              <w:t xml:space="preserve">. </w:t>
            </w:r>
            <w:r w:rsidRPr="00976D03">
              <w:rPr>
                <w:bCs/>
                <w:sz w:val="20"/>
                <w:szCs w:val="20"/>
                <w:lang w:val="kk-KZ"/>
              </w:rPr>
              <w:t>«Әкімшілік актілер»</w:t>
            </w:r>
            <w:r w:rsidRPr="00976D03">
              <w:rPr>
                <w:bCs/>
                <w:sz w:val="20"/>
                <w:szCs w:val="20"/>
              </w:rPr>
              <w:t>.</w:t>
            </w:r>
          </w:p>
        </w:tc>
        <w:tc>
          <w:tcPr>
            <w:tcW w:w="860" w:type="dxa"/>
            <w:shd w:val="clear" w:color="auto" w:fill="auto"/>
          </w:tcPr>
          <w:p w14:paraId="029881C5" w14:textId="77777777" w:rsidR="00381D80" w:rsidRPr="00976D03" w:rsidRDefault="00381D80" w:rsidP="00F05C89">
            <w:pPr>
              <w:tabs>
                <w:tab w:val="left" w:pos="1276"/>
              </w:tabs>
              <w:jc w:val="center"/>
              <w:rPr>
                <w:b/>
                <w:sz w:val="20"/>
                <w:szCs w:val="20"/>
              </w:rPr>
            </w:pPr>
          </w:p>
        </w:tc>
        <w:tc>
          <w:tcPr>
            <w:tcW w:w="727" w:type="dxa"/>
            <w:shd w:val="clear" w:color="auto" w:fill="auto"/>
          </w:tcPr>
          <w:p w14:paraId="2FB70230" w14:textId="77777777" w:rsidR="00381D80" w:rsidRPr="00976D03" w:rsidRDefault="00381D80" w:rsidP="00F05C89">
            <w:pPr>
              <w:tabs>
                <w:tab w:val="left" w:pos="1276"/>
              </w:tabs>
              <w:jc w:val="center"/>
              <w:rPr>
                <w:bCs/>
                <w:sz w:val="20"/>
                <w:szCs w:val="20"/>
                <w:lang w:val="kk-KZ"/>
              </w:rPr>
            </w:pPr>
            <w:r w:rsidRPr="00976D03">
              <w:rPr>
                <w:bCs/>
                <w:sz w:val="20"/>
                <w:szCs w:val="20"/>
                <w:lang w:val="kk-KZ"/>
              </w:rPr>
              <w:t>25</w:t>
            </w:r>
          </w:p>
        </w:tc>
      </w:tr>
      <w:tr w:rsidR="00381D80" w:rsidRPr="00976D03" w14:paraId="3548509A" w14:textId="77777777" w:rsidTr="00F05C89">
        <w:tc>
          <w:tcPr>
            <w:tcW w:w="1135" w:type="dxa"/>
            <w:vMerge w:val="restart"/>
            <w:shd w:val="clear" w:color="auto" w:fill="auto"/>
          </w:tcPr>
          <w:p w14:paraId="7A2C747C" w14:textId="77777777" w:rsidR="00381D80" w:rsidRPr="00976D03" w:rsidRDefault="00381D80" w:rsidP="00F05C89">
            <w:pPr>
              <w:tabs>
                <w:tab w:val="left" w:pos="1276"/>
              </w:tabs>
              <w:jc w:val="center"/>
              <w:rPr>
                <w:sz w:val="20"/>
                <w:szCs w:val="20"/>
              </w:rPr>
            </w:pPr>
            <w:r w:rsidRPr="00976D03">
              <w:rPr>
                <w:sz w:val="20"/>
                <w:szCs w:val="20"/>
              </w:rPr>
              <w:t>10</w:t>
            </w:r>
          </w:p>
        </w:tc>
        <w:tc>
          <w:tcPr>
            <w:tcW w:w="7787" w:type="dxa"/>
            <w:shd w:val="clear" w:color="auto" w:fill="auto"/>
          </w:tcPr>
          <w:p w14:paraId="167DB462" w14:textId="77777777" w:rsidR="00381D80" w:rsidRPr="00976D03" w:rsidRDefault="00381D80" w:rsidP="00F05C89">
            <w:pPr>
              <w:tabs>
                <w:tab w:val="left" w:pos="1276"/>
              </w:tabs>
              <w:rPr>
                <w:b/>
                <w:sz w:val="20"/>
                <w:szCs w:val="20"/>
                <w:lang w:val="kk-KZ"/>
              </w:rPr>
            </w:pPr>
            <w:r w:rsidRPr="00976D03">
              <w:rPr>
                <w:b/>
                <w:sz w:val="20"/>
                <w:szCs w:val="20"/>
                <w:lang w:val="kk-KZ"/>
              </w:rPr>
              <w:t>Д 10</w:t>
            </w:r>
            <w:r w:rsidRPr="00976D03">
              <w:rPr>
                <w:b/>
                <w:sz w:val="20"/>
                <w:szCs w:val="20"/>
              </w:rPr>
              <w:t>.</w:t>
            </w:r>
            <w:r w:rsidRPr="00976D03">
              <w:rPr>
                <w:sz w:val="20"/>
                <w:szCs w:val="20"/>
              </w:rPr>
              <w:t xml:space="preserve"> </w:t>
            </w:r>
            <w:r w:rsidRPr="00976D03">
              <w:rPr>
                <w:sz w:val="20"/>
                <w:szCs w:val="20"/>
                <w:lang w:val="kk-KZ"/>
              </w:rPr>
              <w:t>Шағым жасау тәртібі</w:t>
            </w:r>
            <w:r w:rsidRPr="00976D03">
              <w:rPr>
                <w:bCs/>
                <w:sz w:val="20"/>
                <w:szCs w:val="20"/>
                <w:lang w:val="kk-KZ"/>
              </w:rPr>
              <w:t xml:space="preserve"> </w:t>
            </w:r>
          </w:p>
        </w:tc>
        <w:tc>
          <w:tcPr>
            <w:tcW w:w="860" w:type="dxa"/>
            <w:shd w:val="clear" w:color="auto" w:fill="auto"/>
          </w:tcPr>
          <w:p w14:paraId="6F7DC67A" w14:textId="237EC8F8"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47341CF9"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45FFCC79" w14:textId="77777777" w:rsidTr="00F05C89">
        <w:tc>
          <w:tcPr>
            <w:tcW w:w="1135" w:type="dxa"/>
            <w:vMerge/>
            <w:shd w:val="clear" w:color="auto" w:fill="auto"/>
          </w:tcPr>
          <w:p w14:paraId="3248FD1C" w14:textId="77777777" w:rsidR="00381D80" w:rsidRPr="00976D03" w:rsidRDefault="00381D80" w:rsidP="00F05C89">
            <w:pPr>
              <w:tabs>
                <w:tab w:val="left" w:pos="1276"/>
              </w:tabs>
              <w:jc w:val="center"/>
              <w:rPr>
                <w:sz w:val="20"/>
                <w:szCs w:val="20"/>
              </w:rPr>
            </w:pPr>
          </w:p>
        </w:tc>
        <w:tc>
          <w:tcPr>
            <w:tcW w:w="7787" w:type="dxa"/>
            <w:shd w:val="clear" w:color="auto" w:fill="auto"/>
          </w:tcPr>
          <w:p w14:paraId="3522FADB" w14:textId="77777777" w:rsidR="00381D80" w:rsidRPr="00976D03" w:rsidRDefault="00381D80" w:rsidP="00F05C89">
            <w:pPr>
              <w:tabs>
                <w:tab w:val="left" w:pos="1276"/>
              </w:tabs>
              <w:rPr>
                <w:b/>
                <w:sz w:val="20"/>
                <w:szCs w:val="20"/>
                <w:lang w:val="kk-KZ"/>
              </w:rPr>
            </w:pPr>
            <w:r w:rsidRPr="00976D03">
              <w:rPr>
                <w:b/>
                <w:sz w:val="20"/>
                <w:szCs w:val="20"/>
                <w:lang w:val="kk-KZ"/>
              </w:rPr>
              <w:t>СС 10.</w:t>
            </w:r>
            <w:r w:rsidRPr="00976D03">
              <w:rPr>
                <w:sz w:val="20"/>
                <w:szCs w:val="20"/>
                <w:lang w:val="kk-KZ"/>
              </w:rPr>
              <w:t xml:space="preserve"> Шағымды қарау бойынша әкімшілік өндіріс</w:t>
            </w:r>
          </w:p>
        </w:tc>
        <w:tc>
          <w:tcPr>
            <w:tcW w:w="860" w:type="dxa"/>
            <w:shd w:val="clear" w:color="auto" w:fill="auto"/>
          </w:tcPr>
          <w:p w14:paraId="19FE7BAD" w14:textId="15718A7F"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52DB66B3"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50D3A3BA" w14:textId="77777777" w:rsidTr="00F05C89">
        <w:tc>
          <w:tcPr>
            <w:tcW w:w="1135" w:type="dxa"/>
            <w:shd w:val="clear" w:color="auto" w:fill="auto"/>
          </w:tcPr>
          <w:p w14:paraId="015429EF" w14:textId="77777777" w:rsidR="00381D80" w:rsidRPr="00976D03" w:rsidRDefault="00381D80" w:rsidP="00F05C89">
            <w:pPr>
              <w:tabs>
                <w:tab w:val="left" w:pos="1276"/>
              </w:tabs>
              <w:jc w:val="center"/>
              <w:rPr>
                <w:sz w:val="20"/>
                <w:szCs w:val="20"/>
              </w:rPr>
            </w:pPr>
          </w:p>
        </w:tc>
        <w:tc>
          <w:tcPr>
            <w:tcW w:w="7787" w:type="dxa"/>
            <w:shd w:val="clear" w:color="auto" w:fill="auto"/>
          </w:tcPr>
          <w:p w14:paraId="14D95F7D" w14:textId="77777777" w:rsidR="00381D80" w:rsidRPr="00976D03" w:rsidRDefault="00381D80" w:rsidP="00F05C89">
            <w:pPr>
              <w:tabs>
                <w:tab w:val="left" w:pos="1276"/>
              </w:tabs>
              <w:jc w:val="center"/>
              <w:rPr>
                <w:b/>
                <w:sz w:val="20"/>
                <w:szCs w:val="20"/>
                <w:lang w:val="kk-KZ"/>
              </w:rPr>
            </w:pPr>
            <w:r w:rsidRPr="00976D03">
              <w:rPr>
                <w:b/>
                <w:sz w:val="20"/>
                <w:szCs w:val="20"/>
              </w:rPr>
              <w:t>МОДУЛЬ 3</w:t>
            </w:r>
            <w:r w:rsidRPr="00976D03">
              <w:rPr>
                <w:b/>
                <w:sz w:val="20"/>
                <w:szCs w:val="20"/>
                <w:lang w:val="kk-KZ"/>
              </w:rPr>
              <w:t xml:space="preserve"> Әкімшілік юстиция</w:t>
            </w:r>
          </w:p>
        </w:tc>
        <w:tc>
          <w:tcPr>
            <w:tcW w:w="860" w:type="dxa"/>
            <w:shd w:val="clear" w:color="auto" w:fill="auto"/>
          </w:tcPr>
          <w:p w14:paraId="7230F196" w14:textId="77777777" w:rsidR="00381D80" w:rsidRPr="00976D03" w:rsidRDefault="00381D80" w:rsidP="00F05C89">
            <w:pPr>
              <w:tabs>
                <w:tab w:val="left" w:pos="1276"/>
              </w:tabs>
              <w:jc w:val="center"/>
              <w:rPr>
                <w:bCs/>
                <w:sz w:val="20"/>
                <w:szCs w:val="20"/>
                <w:lang w:val="kk-KZ"/>
              </w:rPr>
            </w:pPr>
          </w:p>
        </w:tc>
        <w:tc>
          <w:tcPr>
            <w:tcW w:w="727" w:type="dxa"/>
            <w:shd w:val="clear" w:color="auto" w:fill="auto"/>
          </w:tcPr>
          <w:p w14:paraId="5AB0EF27" w14:textId="77777777" w:rsidR="00381D80" w:rsidRPr="00976D03" w:rsidRDefault="00381D80" w:rsidP="00F05C89">
            <w:pPr>
              <w:tabs>
                <w:tab w:val="left" w:pos="1276"/>
              </w:tabs>
              <w:jc w:val="center"/>
              <w:rPr>
                <w:bCs/>
                <w:sz w:val="20"/>
                <w:szCs w:val="20"/>
                <w:lang w:val="kk-KZ"/>
              </w:rPr>
            </w:pPr>
          </w:p>
        </w:tc>
      </w:tr>
      <w:tr w:rsidR="00381D80" w:rsidRPr="00976D03" w14:paraId="63FEB77F" w14:textId="77777777" w:rsidTr="00F05C89">
        <w:tc>
          <w:tcPr>
            <w:tcW w:w="1135" w:type="dxa"/>
            <w:vMerge w:val="restart"/>
            <w:shd w:val="clear" w:color="auto" w:fill="auto"/>
          </w:tcPr>
          <w:p w14:paraId="623CFA5F" w14:textId="77777777" w:rsidR="00381D80" w:rsidRPr="00976D03" w:rsidRDefault="00381D80" w:rsidP="00F05C89">
            <w:pPr>
              <w:tabs>
                <w:tab w:val="left" w:pos="1276"/>
              </w:tabs>
              <w:jc w:val="center"/>
              <w:rPr>
                <w:sz w:val="20"/>
                <w:szCs w:val="20"/>
              </w:rPr>
            </w:pPr>
            <w:r w:rsidRPr="00976D03">
              <w:rPr>
                <w:sz w:val="20"/>
                <w:szCs w:val="20"/>
              </w:rPr>
              <w:t>11</w:t>
            </w:r>
          </w:p>
        </w:tc>
        <w:tc>
          <w:tcPr>
            <w:tcW w:w="7787" w:type="dxa"/>
            <w:shd w:val="clear" w:color="auto" w:fill="auto"/>
          </w:tcPr>
          <w:p w14:paraId="585E0C9D" w14:textId="77777777" w:rsidR="00381D80" w:rsidRPr="00976D03" w:rsidRDefault="00381D80" w:rsidP="00F05C89">
            <w:pPr>
              <w:tabs>
                <w:tab w:val="left" w:pos="1276"/>
              </w:tabs>
              <w:rPr>
                <w:b/>
                <w:sz w:val="20"/>
                <w:szCs w:val="20"/>
              </w:rPr>
            </w:pPr>
            <w:r w:rsidRPr="00976D03">
              <w:rPr>
                <w:b/>
                <w:sz w:val="20"/>
                <w:szCs w:val="20"/>
                <w:lang w:val="kk-KZ"/>
              </w:rPr>
              <w:t>Д 11.</w:t>
            </w:r>
            <w:r w:rsidRPr="00976D03">
              <w:rPr>
                <w:sz w:val="20"/>
                <w:szCs w:val="20"/>
                <w:lang w:val="kk-KZ"/>
              </w:rPr>
              <w:t xml:space="preserve"> Әкімшілік юстиция </w:t>
            </w:r>
          </w:p>
        </w:tc>
        <w:tc>
          <w:tcPr>
            <w:tcW w:w="860" w:type="dxa"/>
            <w:shd w:val="clear" w:color="auto" w:fill="auto"/>
          </w:tcPr>
          <w:p w14:paraId="2B16D7C6" w14:textId="4AB0FEFE" w:rsidR="00381D80" w:rsidRPr="00976D03" w:rsidRDefault="00381D80" w:rsidP="00F05C89">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14:paraId="2660A09F"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7A124B2C" w14:textId="77777777" w:rsidTr="00F05C89">
        <w:tc>
          <w:tcPr>
            <w:tcW w:w="1135" w:type="dxa"/>
            <w:vMerge/>
            <w:shd w:val="clear" w:color="auto" w:fill="auto"/>
          </w:tcPr>
          <w:p w14:paraId="3DD264C5" w14:textId="77777777" w:rsidR="00381D80" w:rsidRPr="00976D03" w:rsidRDefault="00381D80" w:rsidP="00F05C89">
            <w:pPr>
              <w:tabs>
                <w:tab w:val="left" w:pos="1276"/>
              </w:tabs>
              <w:jc w:val="center"/>
              <w:rPr>
                <w:sz w:val="20"/>
                <w:szCs w:val="20"/>
              </w:rPr>
            </w:pPr>
          </w:p>
        </w:tc>
        <w:tc>
          <w:tcPr>
            <w:tcW w:w="7787" w:type="dxa"/>
            <w:shd w:val="clear" w:color="auto" w:fill="auto"/>
          </w:tcPr>
          <w:p w14:paraId="4B70A70B" w14:textId="77777777" w:rsidR="00381D80" w:rsidRPr="00976D03" w:rsidRDefault="00381D80" w:rsidP="00F05C89">
            <w:pPr>
              <w:tabs>
                <w:tab w:val="left" w:pos="1276"/>
              </w:tabs>
              <w:rPr>
                <w:b/>
                <w:sz w:val="20"/>
                <w:szCs w:val="20"/>
                <w:lang w:val="kk-KZ"/>
              </w:rPr>
            </w:pPr>
            <w:r w:rsidRPr="00976D03">
              <w:rPr>
                <w:b/>
                <w:sz w:val="20"/>
                <w:szCs w:val="20"/>
                <w:lang w:val="kk-KZ"/>
              </w:rPr>
              <w:t>СС 11.</w:t>
            </w:r>
            <w:r w:rsidRPr="00976D03">
              <w:rPr>
                <w:sz w:val="20"/>
                <w:szCs w:val="20"/>
                <w:lang w:val="kk-KZ"/>
              </w:rPr>
              <w:t xml:space="preserve"> Қазақстан Республикасындағы әкімшілік юстиция жүйесі</w:t>
            </w:r>
          </w:p>
        </w:tc>
        <w:tc>
          <w:tcPr>
            <w:tcW w:w="860" w:type="dxa"/>
            <w:shd w:val="clear" w:color="auto" w:fill="auto"/>
          </w:tcPr>
          <w:p w14:paraId="3BC523CB" w14:textId="5C3FCBEC" w:rsidR="00381D80" w:rsidRPr="00976D03" w:rsidRDefault="00381D80" w:rsidP="00F05C89">
            <w:pPr>
              <w:tabs>
                <w:tab w:val="left" w:pos="1276"/>
              </w:tabs>
              <w:jc w:val="center"/>
              <w:rPr>
                <w:bCs/>
                <w:sz w:val="20"/>
                <w:szCs w:val="20"/>
                <w:lang w:val="kk-KZ"/>
              </w:rPr>
            </w:pPr>
            <w:r w:rsidRPr="00976D03">
              <w:rPr>
                <w:bCs/>
                <w:sz w:val="20"/>
                <w:szCs w:val="20"/>
                <w:lang w:val="en-US"/>
              </w:rPr>
              <w:t>2</w:t>
            </w:r>
          </w:p>
        </w:tc>
        <w:tc>
          <w:tcPr>
            <w:tcW w:w="727" w:type="dxa"/>
            <w:shd w:val="clear" w:color="auto" w:fill="auto"/>
          </w:tcPr>
          <w:p w14:paraId="14FAF193"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412BDC98" w14:textId="77777777" w:rsidTr="00F05C89">
        <w:tc>
          <w:tcPr>
            <w:tcW w:w="1135" w:type="dxa"/>
            <w:shd w:val="clear" w:color="auto" w:fill="auto"/>
          </w:tcPr>
          <w:p w14:paraId="2ADACEB9" w14:textId="77777777" w:rsidR="00381D80" w:rsidRPr="00976D03" w:rsidRDefault="00381D80" w:rsidP="00F05C89">
            <w:pPr>
              <w:tabs>
                <w:tab w:val="left" w:pos="1276"/>
              </w:tabs>
              <w:jc w:val="center"/>
              <w:rPr>
                <w:sz w:val="20"/>
                <w:szCs w:val="20"/>
              </w:rPr>
            </w:pPr>
          </w:p>
        </w:tc>
        <w:tc>
          <w:tcPr>
            <w:tcW w:w="7787" w:type="dxa"/>
            <w:shd w:val="clear" w:color="auto" w:fill="auto"/>
          </w:tcPr>
          <w:p w14:paraId="27394CE0" w14:textId="77777777" w:rsidR="00381D80" w:rsidRPr="00976D03" w:rsidRDefault="00381D80" w:rsidP="00F05C89">
            <w:pPr>
              <w:tabs>
                <w:tab w:val="left" w:pos="1276"/>
              </w:tabs>
              <w:rPr>
                <w:b/>
                <w:sz w:val="20"/>
                <w:szCs w:val="20"/>
                <w:lang w:val="kk-KZ"/>
              </w:rPr>
            </w:pPr>
            <w:r w:rsidRPr="00976D03">
              <w:rPr>
                <w:b/>
                <w:sz w:val="20"/>
                <w:szCs w:val="20"/>
              </w:rPr>
              <w:t xml:space="preserve">ОСӨЖ </w:t>
            </w:r>
            <w:r w:rsidRPr="00976D03">
              <w:rPr>
                <w:b/>
                <w:sz w:val="20"/>
                <w:szCs w:val="20"/>
                <w:lang w:val="kk-KZ"/>
              </w:rPr>
              <w:t>5</w:t>
            </w:r>
            <w:r w:rsidRPr="00976D03">
              <w:rPr>
                <w:b/>
                <w:sz w:val="20"/>
                <w:szCs w:val="20"/>
              </w:rPr>
              <w:t xml:space="preserve">. </w:t>
            </w:r>
            <w:r w:rsidRPr="00976D03">
              <w:rPr>
                <w:bCs/>
                <w:sz w:val="20"/>
                <w:szCs w:val="20"/>
                <w:lang w:val="kk-KZ"/>
              </w:rPr>
              <w:t>«Өтініштер: ұғымы мен түрлері» тақырыбындағы</w:t>
            </w:r>
            <w:r w:rsidRPr="00976D03">
              <w:rPr>
                <w:b/>
                <w:sz w:val="20"/>
                <w:szCs w:val="20"/>
                <w:lang w:val="kk-KZ"/>
              </w:rPr>
              <w:t xml:space="preserve"> </w:t>
            </w:r>
            <w:r w:rsidRPr="00976D03">
              <w:rPr>
                <w:bCs/>
                <w:sz w:val="20"/>
                <w:szCs w:val="20"/>
              </w:rPr>
              <w:t xml:space="preserve">СӨЖ </w:t>
            </w:r>
            <w:r w:rsidRPr="00976D03">
              <w:rPr>
                <w:bCs/>
                <w:sz w:val="20"/>
                <w:szCs w:val="20"/>
                <w:lang w:val="kk-KZ"/>
              </w:rPr>
              <w:t>4</w:t>
            </w:r>
            <w:r w:rsidRPr="00976D03">
              <w:rPr>
                <w:bCs/>
                <w:sz w:val="20"/>
                <w:szCs w:val="20"/>
              </w:rPr>
              <w:t xml:space="preserve"> орындау бойынша кеңестер</w:t>
            </w:r>
          </w:p>
        </w:tc>
        <w:tc>
          <w:tcPr>
            <w:tcW w:w="860" w:type="dxa"/>
            <w:shd w:val="clear" w:color="auto" w:fill="auto"/>
          </w:tcPr>
          <w:p w14:paraId="5C46F3A8" w14:textId="77777777" w:rsidR="00381D80" w:rsidRPr="00976D03" w:rsidRDefault="00381D80" w:rsidP="00F05C89">
            <w:pPr>
              <w:tabs>
                <w:tab w:val="left" w:pos="1276"/>
              </w:tabs>
              <w:jc w:val="center"/>
              <w:rPr>
                <w:bCs/>
                <w:sz w:val="20"/>
                <w:szCs w:val="20"/>
                <w:lang w:val="kk-KZ"/>
              </w:rPr>
            </w:pPr>
          </w:p>
        </w:tc>
        <w:tc>
          <w:tcPr>
            <w:tcW w:w="727" w:type="dxa"/>
            <w:shd w:val="clear" w:color="auto" w:fill="auto"/>
          </w:tcPr>
          <w:p w14:paraId="28FE5C68" w14:textId="77777777" w:rsidR="00381D80" w:rsidRPr="00976D03" w:rsidRDefault="00381D80" w:rsidP="00F05C89">
            <w:pPr>
              <w:tabs>
                <w:tab w:val="left" w:pos="1276"/>
              </w:tabs>
              <w:jc w:val="center"/>
              <w:rPr>
                <w:bCs/>
                <w:sz w:val="20"/>
                <w:szCs w:val="20"/>
                <w:lang w:val="kk-KZ"/>
              </w:rPr>
            </w:pPr>
          </w:p>
        </w:tc>
      </w:tr>
      <w:tr w:rsidR="00381D80" w:rsidRPr="00976D03" w14:paraId="3A8550DC" w14:textId="77777777" w:rsidTr="00F05C89">
        <w:tc>
          <w:tcPr>
            <w:tcW w:w="1135" w:type="dxa"/>
            <w:vMerge w:val="restart"/>
            <w:shd w:val="clear" w:color="auto" w:fill="auto"/>
          </w:tcPr>
          <w:p w14:paraId="4ABA92C1" w14:textId="77777777" w:rsidR="00381D80" w:rsidRPr="00976D03" w:rsidRDefault="00381D80" w:rsidP="00F05C89">
            <w:pPr>
              <w:tabs>
                <w:tab w:val="left" w:pos="1276"/>
              </w:tabs>
              <w:jc w:val="center"/>
              <w:rPr>
                <w:sz w:val="20"/>
                <w:szCs w:val="20"/>
              </w:rPr>
            </w:pPr>
            <w:r w:rsidRPr="00976D03">
              <w:rPr>
                <w:sz w:val="20"/>
                <w:szCs w:val="20"/>
              </w:rPr>
              <w:t>12</w:t>
            </w:r>
          </w:p>
        </w:tc>
        <w:tc>
          <w:tcPr>
            <w:tcW w:w="7787" w:type="dxa"/>
            <w:shd w:val="clear" w:color="auto" w:fill="auto"/>
          </w:tcPr>
          <w:p w14:paraId="729CC04A" w14:textId="77777777" w:rsidR="00381D80" w:rsidRPr="00976D03" w:rsidRDefault="00381D80" w:rsidP="00F05C89">
            <w:pPr>
              <w:tabs>
                <w:tab w:val="left" w:pos="1276"/>
              </w:tabs>
              <w:rPr>
                <w:b/>
                <w:sz w:val="20"/>
                <w:szCs w:val="20"/>
              </w:rPr>
            </w:pPr>
            <w:r w:rsidRPr="00976D03">
              <w:rPr>
                <w:b/>
                <w:bCs/>
                <w:sz w:val="20"/>
                <w:szCs w:val="20"/>
              </w:rPr>
              <w:t xml:space="preserve">Д </w:t>
            </w:r>
            <w:r w:rsidRPr="00976D03">
              <w:rPr>
                <w:b/>
                <w:bCs/>
                <w:sz w:val="20"/>
                <w:szCs w:val="20"/>
                <w:lang w:val="kk-KZ"/>
              </w:rPr>
              <w:t>12</w:t>
            </w:r>
            <w:r w:rsidRPr="00976D03">
              <w:rPr>
                <w:b/>
                <w:bCs/>
                <w:sz w:val="20"/>
                <w:szCs w:val="20"/>
              </w:rPr>
              <w:t>.</w:t>
            </w:r>
            <w:r w:rsidRPr="00976D03">
              <w:rPr>
                <w:sz w:val="20"/>
                <w:szCs w:val="20"/>
              </w:rPr>
              <w:t xml:space="preserve"> Әкімшілік </w:t>
            </w:r>
            <w:r w:rsidRPr="00976D03">
              <w:rPr>
                <w:sz w:val="20"/>
                <w:szCs w:val="20"/>
                <w:lang w:val="kk-KZ"/>
              </w:rPr>
              <w:t>іс жүргізу</w:t>
            </w:r>
            <w:r w:rsidRPr="00976D03">
              <w:rPr>
                <w:sz w:val="20"/>
                <w:szCs w:val="20"/>
              </w:rPr>
              <w:t xml:space="preserve">. </w:t>
            </w:r>
          </w:p>
        </w:tc>
        <w:tc>
          <w:tcPr>
            <w:tcW w:w="860" w:type="dxa"/>
            <w:shd w:val="clear" w:color="auto" w:fill="auto"/>
          </w:tcPr>
          <w:p w14:paraId="0289D058" w14:textId="23D3FF64"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7C0A8460" w14:textId="77777777" w:rsidR="00381D80" w:rsidRPr="00976D03" w:rsidRDefault="00381D80" w:rsidP="00F05C89">
            <w:pPr>
              <w:tabs>
                <w:tab w:val="left" w:pos="1276"/>
              </w:tabs>
              <w:jc w:val="center"/>
              <w:rPr>
                <w:bCs/>
                <w:sz w:val="20"/>
                <w:szCs w:val="20"/>
                <w:lang w:val="kk-KZ"/>
              </w:rPr>
            </w:pPr>
            <w:r w:rsidRPr="00976D03">
              <w:rPr>
                <w:bCs/>
                <w:sz w:val="20"/>
                <w:szCs w:val="20"/>
                <w:lang w:val="kk-KZ"/>
              </w:rPr>
              <w:t>2</w:t>
            </w:r>
          </w:p>
        </w:tc>
      </w:tr>
      <w:tr w:rsidR="00381D80" w:rsidRPr="00976D03" w14:paraId="3AB3AEF0" w14:textId="77777777" w:rsidTr="00F05C89">
        <w:tc>
          <w:tcPr>
            <w:tcW w:w="1135" w:type="dxa"/>
            <w:vMerge/>
            <w:shd w:val="clear" w:color="auto" w:fill="auto"/>
          </w:tcPr>
          <w:p w14:paraId="277BEDC0" w14:textId="77777777" w:rsidR="00381D80" w:rsidRPr="00976D03" w:rsidRDefault="00381D80" w:rsidP="00F05C89">
            <w:pPr>
              <w:tabs>
                <w:tab w:val="left" w:pos="1276"/>
              </w:tabs>
              <w:jc w:val="center"/>
              <w:rPr>
                <w:sz w:val="20"/>
                <w:szCs w:val="20"/>
              </w:rPr>
            </w:pPr>
          </w:p>
        </w:tc>
        <w:tc>
          <w:tcPr>
            <w:tcW w:w="7787" w:type="dxa"/>
            <w:shd w:val="clear" w:color="auto" w:fill="auto"/>
          </w:tcPr>
          <w:p w14:paraId="585CB2D2" w14:textId="77777777" w:rsidR="00381D80" w:rsidRPr="00976D03" w:rsidRDefault="00381D80" w:rsidP="00F05C89">
            <w:pPr>
              <w:tabs>
                <w:tab w:val="left" w:pos="1276"/>
              </w:tabs>
              <w:rPr>
                <w:b/>
                <w:sz w:val="20"/>
                <w:szCs w:val="20"/>
              </w:rPr>
            </w:pPr>
            <w:r w:rsidRPr="00976D03">
              <w:rPr>
                <w:b/>
                <w:bCs/>
                <w:sz w:val="20"/>
                <w:szCs w:val="20"/>
                <w:lang w:val="kk-KZ"/>
              </w:rPr>
              <w:t>СС 12.</w:t>
            </w:r>
            <w:r w:rsidRPr="00976D03">
              <w:rPr>
                <w:sz w:val="20"/>
                <w:szCs w:val="20"/>
                <w:lang w:val="kk-KZ"/>
              </w:rPr>
              <w:t xml:space="preserve"> Әкімшілік іс жүргізу тәртібі</w:t>
            </w:r>
          </w:p>
        </w:tc>
        <w:tc>
          <w:tcPr>
            <w:tcW w:w="860" w:type="dxa"/>
            <w:shd w:val="clear" w:color="auto" w:fill="auto"/>
          </w:tcPr>
          <w:p w14:paraId="7744F47B" w14:textId="7B81FA1A"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B641CDA"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5DA824F4" w14:textId="77777777" w:rsidTr="00F05C89">
        <w:tc>
          <w:tcPr>
            <w:tcW w:w="1135" w:type="dxa"/>
            <w:vMerge/>
            <w:shd w:val="clear" w:color="auto" w:fill="auto"/>
          </w:tcPr>
          <w:p w14:paraId="1A4AFB91" w14:textId="77777777" w:rsidR="00381D80" w:rsidRPr="00976D03" w:rsidRDefault="00381D80" w:rsidP="00F05C89">
            <w:pPr>
              <w:tabs>
                <w:tab w:val="left" w:pos="1276"/>
              </w:tabs>
              <w:jc w:val="center"/>
              <w:rPr>
                <w:sz w:val="20"/>
                <w:szCs w:val="20"/>
              </w:rPr>
            </w:pPr>
          </w:p>
        </w:tc>
        <w:tc>
          <w:tcPr>
            <w:tcW w:w="7787" w:type="dxa"/>
            <w:shd w:val="clear" w:color="auto" w:fill="auto"/>
          </w:tcPr>
          <w:p w14:paraId="49A19D00" w14:textId="77777777" w:rsidR="00381D80" w:rsidRPr="00976D03" w:rsidRDefault="00381D80" w:rsidP="00F05C89">
            <w:pPr>
              <w:tabs>
                <w:tab w:val="left" w:pos="1276"/>
              </w:tabs>
              <w:rPr>
                <w:b/>
                <w:sz w:val="20"/>
                <w:szCs w:val="20"/>
                <w:lang w:val="kk-KZ"/>
              </w:rPr>
            </w:pPr>
            <w:r w:rsidRPr="00976D03">
              <w:rPr>
                <w:b/>
                <w:sz w:val="20"/>
                <w:szCs w:val="20"/>
                <w:lang w:val="kk-KZ"/>
              </w:rPr>
              <w:t>СӨЖ</w:t>
            </w:r>
            <w:r w:rsidRPr="00976D03">
              <w:rPr>
                <w:b/>
                <w:sz w:val="20"/>
                <w:szCs w:val="20"/>
              </w:rPr>
              <w:t xml:space="preserve"> </w:t>
            </w:r>
            <w:r w:rsidRPr="00976D03">
              <w:rPr>
                <w:b/>
                <w:sz w:val="20"/>
                <w:szCs w:val="20"/>
                <w:lang w:val="kk-KZ"/>
              </w:rPr>
              <w:t>4</w:t>
            </w:r>
            <w:r w:rsidRPr="00976D03">
              <w:rPr>
                <w:b/>
                <w:sz w:val="20"/>
                <w:szCs w:val="20"/>
              </w:rPr>
              <w:t>.</w:t>
            </w:r>
            <w:r w:rsidRPr="00976D03">
              <w:rPr>
                <w:b/>
                <w:sz w:val="20"/>
                <w:szCs w:val="20"/>
                <w:lang w:val="kk-KZ"/>
              </w:rPr>
              <w:t xml:space="preserve"> </w:t>
            </w:r>
            <w:r w:rsidRPr="00976D03">
              <w:rPr>
                <w:bCs/>
                <w:sz w:val="20"/>
                <w:szCs w:val="20"/>
                <w:lang w:val="kk-KZ"/>
              </w:rPr>
              <w:t>«Өтініштер: ұғымы мен түрлері»</w:t>
            </w:r>
          </w:p>
        </w:tc>
        <w:tc>
          <w:tcPr>
            <w:tcW w:w="860" w:type="dxa"/>
            <w:shd w:val="clear" w:color="auto" w:fill="auto"/>
          </w:tcPr>
          <w:p w14:paraId="5810F319" w14:textId="77777777" w:rsidR="00381D80" w:rsidRPr="00976D03" w:rsidRDefault="00381D80" w:rsidP="00F05C89">
            <w:pPr>
              <w:tabs>
                <w:tab w:val="left" w:pos="1276"/>
              </w:tabs>
              <w:jc w:val="center"/>
              <w:rPr>
                <w:bCs/>
                <w:sz w:val="20"/>
                <w:szCs w:val="20"/>
              </w:rPr>
            </w:pPr>
          </w:p>
        </w:tc>
        <w:tc>
          <w:tcPr>
            <w:tcW w:w="727" w:type="dxa"/>
            <w:shd w:val="clear" w:color="auto" w:fill="auto"/>
          </w:tcPr>
          <w:p w14:paraId="1D4AE7B7" w14:textId="77777777" w:rsidR="00381D80" w:rsidRPr="00976D03" w:rsidRDefault="00381D80" w:rsidP="00F05C89">
            <w:pPr>
              <w:tabs>
                <w:tab w:val="left" w:pos="1276"/>
              </w:tabs>
              <w:jc w:val="center"/>
              <w:rPr>
                <w:bCs/>
                <w:sz w:val="20"/>
                <w:szCs w:val="20"/>
                <w:lang w:val="kk-KZ"/>
              </w:rPr>
            </w:pPr>
            <w:r w:rsidRPr="00976D03">
              <w:rPr>
                <w:bCs/>
                <w:sz w:val="20"/>
                <w:szCs w:val="20"/>
                <w:lang w:val="kk-KZ"/>
              </w:rPr>
              <w:t>25</w:t>
            </w:r>
          </w:p>
        </w:tc>
      </w:tr>
      <w:tr w:rsidR="00381D80" w:rsidRPr="00976D03" w14:paraId="441CB682" w14:textId="77777777" w:rsidTr="00F05C89">
        <w:tc>
          <w:tcPr>
            <w:tcW w:w="1135" w:type="dxa"/>
            <w:vMerge w:val="restart"/>
            <w:shd w:val="clear" w:color="auto" w:fill="auto"/>
          </w:tcPr>
          <w:p w14:paraId="169E9DCD" w14:textId="77777777" w:rsidR="00381D80" w:rsidRPr="00976D03" w:rsidRDefault="00381D80" w:rsidP="00F05C89">
            <w:pPr>
              <w:tabs>
                <w:tab w:val="left" w:pos="1276"/>
              </w:tabs>
              <w:jc w:val="center"/>
              <w:rPr>
                <w:sz w:val="20"/>
                <w:szCs w:val="20"/>
              </w:rPr>
            </w:pPr>
            <w:r w:rsidRPr="00976D03">
              <w:rPr>
                <w:sz w:val="20"/>
                <w:szCs w:val="20"/>
              </w:rPr>
              <w:t>13</w:t>
            </w:r>
          </w:p>
        </w:tc>
        <w:tc>
          <w:tcPr>
            <w:tcW w:w="7787" w:type="dxa"/>
            <w:shd w:val="clear" w:color="auto" w:fill="auto"/>
          </w:tcPr>
          <w:p w14:paraId="5E18904C" w14:textId="77777777" w:rsidR="00381D80" w:rsidRPr="00976D03" w:rsidRDefault="00381D80" w:rsidP="00F05C89">
            <w:pPr>
              <w:tabs>
                <w:tab w:val="left" w:pos="1276"/>
              </w:tabs>
              <w:rPr>
                <w:b/>
                <w:sz w:val="20"/>
                <w:szCs w:val="20"/>
                <w:lang w:val="kk-KZ"/>
              </w:rPr>
            </w:pPr>
            <w:r w:rsidRPr="00976D03">
              <w:rPr>
                <w:b/>
                <w:sz w:val="20"/>
                <w:szCs w:val="20"/>
                <w:lang w:val="kk-KZ"/>
              </w:rPr>
              <w:t xml:space="preserve">Д </w:t>
            </w:r>
            <w:r w:rsidRPr="00976D03">
              <w:rPr>
                <w:b/>
                <w:sz w:val="20"/>
                <w:szCs w:val="20"/>
              </w:rPr>
              <w:t>13.</w:t>
            </w:r>
            <w:r w:rsidRPr="00976D03">
              <w:rPr>
                <w:sz w:val="20"/>
                <w:szCs w:val="20"/>
                <w:lang w:val="kk-KZ"/>
              </w:rPr>
              <w:t xml:space="preserve"> Процестік мәжбүрлеу шаралары</w:t>
            </w:r>
          </w:p>
        </w:tc>
        <w:tc>
          <w:tcPr>
            <w:tcW w:w="860" w:type="dxa"/>
            <w:shd w:val="clear" w:color="auto" w:fill="auto"/>
          </w:tcPr>
          <w:p w14:paraId="6F6490BE" w14:textId="63FACEAD" w:rsidR="00381D80" w:rsidRPr="00976D03" w:rsidRDefault="00381D80" w:rsidP="00F05C89">
            <w:pPr>
              <w:tabs>
                <w:tab w:val="left" w:pos="1276"/>
              </w:tabs>
              <w:jc w:val="center"/>
              <w:rPr>
                <w:bCs/>
                <w:sz w:val="20"/>
                <w:szCs w:val="20"/>
                <w:highlight w:val="lightGray"/>
                <w:lang w:val="en-US"/>
              </w:rPr>
            </w:pPr>
            <w:r w:rsidRPr="00976D03">
              <w:rPr>
                <w:bCs/>
                <w:sz w:val="20"/>
                <w:szCs w:val="20"/>
                <w:highlight w:val="lightGray"/>
                <w:lang w:val="en-US"/>
              </w:rPr>
              <w:t>2</w:t>
            </w:r>
          </w:p>
        </w:tc>
        <w:tc>
          <w:tcPr>
            <w:tcW w:w="727" w:type="dxa"/>
            <w:shd w:val="clear" w:color="auto" w:fill="auto"/>
          </w:tcPr>
          <w:p w14:paraId="0011C0C3" w14:textId="77777777" w:rsidR="00381D80" w:rsidRPr="00976D03" w:rsidRDefault="00381D80" w:rsidP="00F05C89">
            <w:pPr>
              <w:tabs>
                <w:tab w:val="left" w:pos="1276"/>
              </w:tabs>
              <w:jc w:val="center"/>
              <w:rPr>
                <w:bCs/>
                <w:sz w:val="20"/>
                <w:szCs w:val="20"/>
                <w:highlight w:val="lightGray"/>
                <w:lang w:val="kk-KZ"/>
              </w:rPr>
            </w:pPr>
            <w:r w:rsidRPr="00976D03">
              <w:rPr>
                <w:bCs/>
                <w:sz w:val="20"/>
                <w:szCs w:val="20"/>
                <w:highlight w:val="lightGray"/>
                <w:lang w:val="kk-KZ"/>
              </w:rPr>
              <w:t>1</w:t>
            </w:r>
          </w:p>
        </w:tc>
      </w:tr>
      <w:tr w:rsidR="00381D80" w:rsidRPr="00976D03" w14:paraId="7915882B" w14:textId="77777777" w:rsidTr="00F05C89">
        <w:tc>
          <w:tcPr>
            <w:tcW w:w="1135" w:type="dxa"/>
            <w:vMerge/>
            <w:shd w:val="clear" w:color="auto" w:fill="auto"/>
          </w:tcPr>
          <w:p w14:paraId="1C925F83" w14:textId="77777777" w:rsidR="00381D80" w:rsidRPr="00976D03" w:rsidRDefault="00381D80" w:rsidP="00F05C89">
            <w:pPr>
              <w:tabs>
                <w:tab w:val="left" w:pos="1276"/>
              </w:tabs>
              <w:jc w:val="center"/>
              <w:rPr>
                <w:sz w:val="20"/>
                <w:szCs w:val="20"/>
                <w:lang w:val="kk-KZ"/>
              </w:rPr>
            </w:pPr>
          </w:p>
        </w:tc>
        <w:tc>
          <w:tcPr>
            <w:tcW w:w="7787" w:type="dxa"/>
            <w:shd w:val="clear" w:color="auto" w:fill="auto"/>
          </w:tcPr>
          <w:p w14:paraId="3666F43D" w14:textId="77777777" w:rsidR="00381D80" w:rsidRPr="00976D03" w:rsidRDefault="00381D80" w:rsidP="00F05C89">
            <w:pPr>
              <w:tabs>
                <w:tab w:val="left" w:pos="1276"/>
              </w:tabs>
              <w:rPr>
                <w:b/>
                <w:sz w:val="20"/>
                <w:szCs w:val="20"/>
                <w:lang w:val="kk-KZ"/>
              </w:rPr>
            </w:pPr>
            <w:r w:rsidRPr="00976D03">
              <w:rPr>
                <w:b/>
                <w:sz w:val="20"/>
                <w:szCs w:val="20"/>
                <w:lang w:val="kk-KZ"/>
              </w:rPr>
              <w:t xml:space="preserve">СС 13. </w:t>
            </w:r>
            <w:r w:rsidRPr="00976D03">
              <w:rPr>
                <w:bCs/>
                <w:sz w:val="20"/>
                <w:szCs w:val="20"/>
                <w:lang w:val="kk-KZ"/>
              </w:rPr>
              <w:t>Процестік мәжбүрлеу шараларын қолданудың негіздері мен тәртібі</w:t>
            </w:r>
          </w:p>
        </w:tc>
        <w:tc>
          <w:tcPr>
            <w:tcW w:w="860" w:type="dxa"/>
            <w:shd w:val="clear" w:color="auto" w:fill="auto"/>
          </w:tcPr>
          <w:p w14:paraId="26B4A539" w14:textId="16357704" w:rsidR="00381D80" w:rsidRPr="00976D03" w:rsidRDefault="00381D80" w:rsidP="00F05C89">
            <w:pPr>
              <w:tabs>
                <w:tab w:val="left" w:pos="1276"/>
              </w:tabs>
              <w:jc w:val="center"/>
              <w:rPr>
                <w:bCs/>
                <w:sz w:val="20"/>
                <w:szCs w:val="20"/>
                <w:highlight w:val="lightGray"/>
                <w:lang w:val="en-US"/>
              </w:rPr>
            </w:pPr>
            <w:r w:rsidRPr="00976D03">
              <w:rPr>
                <w:bCs/>
                <w:sz w:val="20"/>
                <w:szCs w:val="20"/>
                <w:highlight w:val="lightGray"/>
                <w:lang w:val="en-US"/>
              </w:rPr>
              <w:t>2</w:t>
            </w:r>
          </w:p>
        </w:tc>
        <w:tc>
          <w:tcPr>
            <w:tcW w:w="727" w:type="dxa"/>
            <w:shd w:val="clear" w:color="auto" w:fill="auto"/>
          </w:tcPr>
          <w:p w14:paraId="7B33461C" w14:textId="77777777" w:rsidR="00381D80" w:rsidRPr="00976D03" w:rsidRDefault="00381D80" w:rsidP="00F05C89">
            <w:pPr>
              <w:tabs>
                <w:tab w:val="left" w:pos="1276"/>
              </w:tabs>
              <w:jc w:val="center"/>
              <w:rPr>
                <w:bCs/>
                <w:sz w:val="20"/>
                <w:szCs w:val="20"/>
                <w:highlight w:val="lightGray"/>
                <w:lang w:val="kk-KZ"/>
              </w:rPr>
            </w:pPr>
            <w:r w:rsidRPr="00976D03">
              <w:rPr>
                <w:bCs/>
                <w:sz w:val="20"/>
                <w:szCs w:val="20"/>
                <w:highlight w:val="lightGray"/>
                <w:lang w:val="kk-KZ"/>
              </w:rPr>
              <w:t>5</w:t>
            </w:r>
          </w:p>
        </w:tc>
      </w:tr>
      <w:tr w:rsidR="00381D80" w:rsidRPr="00976D03" w14:paraId="63ADD34D" w14:textId="77777777" w:rsidTr="00F05C89">
        <w:tc>
          <w:tcPr>
            <w:tcW w:w="1135" w:type="dxa"/>
            <w:vMerge w:val="restart"/>
            <w:shd w:val="clear" w:color="auto" w:fill="auto"/>
          </w:tcPr>
          <w:p w14:paraId="4A15DE52" w14:textId="77777777" w:rsidR="00381D80" w:rsidRPr="00976D03" w:rsidRDefault="00381D80" w:rsidP="00F05C89">
            <w:pPr>
              <w:tabs>
                <w:tab w:val="left" w:pos="1276"/>
              </w:tabs>
              <w:jc w:val="center"/>
              <w:rPr>
                <w:sz w:val="20"/>
                <w:szCs w:val="20"/>
              </w:rPr>
            </w:pPr>
            <w:r w:rsidRPr="00976D03">
              <w:rPr>
                <w:sz w:val="20"/>
                <w:szCs w:val="20"/>
              </w:rPr>
              <w:t>14</w:t>
            </w:r>
          </w:p>
        </w:tc>
        <w:tc>
          <w:tcPr>
            <w:tcW w:w="7787" w:type="dxa"/>
            <w:shd w:val="clear" w:color="auto" w:fill="auto"/>
          </w:tcPr>
          <w:p w14:paraId="43FEBDA4" w14:textId="77777777" w:rsidR="00381D80" w:rsidRPr="00976D03" w:rsidRDefault="00381D80" w:rsidP="00F05C89">
            <w:pPr>
              <w:tabs>
                <w:tab w:val="left" w:pos="1276"/>
              </w:tabs>
              <w:rPr>
                <w:b/>
                <w:sz w:val="20"/>
                <w:szCs w:val="20"/>
                <w:lang w:val="kk-KZ"/>
              </w:rPr>
            </w:pPr>
            <w:r w:rsidRPr="00976D03">
              <w:rPr>
                <w:b/>
                <w:sz w:val="20"/>
                <w:szCs w:val="20"/>
                <w:lang w:val="kk-KZ"/>
              </w:rPr>
              <w:t xml:space="preserve">Д </w:t>
            </w:r>
            <w:r w:rsidRPr="00976D03">
              <w:rPr>
                <w:b/>
                <w:sz w:val="20"/>
                <w:szCs w:val="20"/>
              </w:rPr>
              <w:t>14.</w:t>
            </w:r>
            <w:r w:rsidRPr="00976D03">
              <w:rPr>
                <w:color w:val="FF0000"/>
                <w:sz w:val="20"/>
                <w:szCs w:val="20"/>
                <w:lang w:val="kk-KZ"/>
              </w:rPr>
              <w:t xml:space="preserve"> </w:t>
            </w:r>
            <w:r w:rsidRPr="00976D03">
              <w:rPr>
                <w:sz w:val="20"/>
                <w:szCs w:val="20"/>
              </w:rPr>
              <w:t xml:space="preserve">Әкімшілік </w:t>
            </w:r>
            <w:r w:rsidRPr="00976D03">
              <w:rPr>
                <w:sz w:val="20"/>
                <w:szCs w:val="20"/>
                <w:lang w:val="kk-KZ"/>
              </w:rPr>
              <w:t>талап қою</w:t>
            </w:r>
          </w:p>
        </w:tc>
        <w:tc>
          <w:tcPr>
            <w:tcW w:w="860" w:type="dxa"/>
            <w:shd w:val="clear" w:color="auto" w:fill="auto"/>
          </w:tcPr>
          <w:p w14:paraId="1EBE0BDB" w14:textId="1D10C562"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7BD98AC6"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0950CB07" w14:textId="77777777" w:rsidTr="00F05C89">
        <w:tc>
          <w:tcPr>
            <w:tcW w:w="1135" w:type="dxa"/>
            <w:vMerge/>
            <w:shd w:val="clear" w:color="auto" w:fill="auto"/>
          </w:tcPr>
          <w:p w14:paraId="1E90171A" w14:textId="77777777" w:rsidR="00381D80" w:rsidRPr="00976D03" w:rsidRDefault="00381D80" w:rsidP="00F05C89">
            <w:pPr>
              <w:tabs>
                <w:tab w:val="left" w:pos="1276"/>
              </w:tabs>
              <w:jc w:val="center"/>
              <w:rPr>
                <w:b/>
                <w:sz w:val="20"/>
                <w:szCs w:val="20"/>
              </w:rPr>
            </w:pPr>
          </w:p>
        </w:tc>
        <w:tc>
          <w:tcPr>
            <w:tcW w:w="7787" w:type="dxa"/>
            <w:shd w:val="clear" w:color="auto" w:fill="auto"/>
          </w:tcPr>
          <w:p w14:paraId="18D30A07"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14.</w:t>
            </w:r>
            <w:r w:rsidRPr="00976D03">
              <w:rPr>
                <w:color w:val="FF0000"/>
                <w:sz w:val="20"/>
                <w:szCs w:val="20"/>
                <w:lang w:val="kk-KZ"/>
              </w:rPr>
              <w:t xml:space="preserve"> </w:t>
            </w:r>
            <w:r w:rsidRPr="00976D03">
              <w:rPr>
                <w:sz w:val="20"/>
                <w:szCs w:val="20"/>
                <w:lang w:val="kk-KZ"/>
              </w:rPr>
              <w:t>Әкімшілік талап қоюдың нысаны мен мазмұны</w:t>
            </w:r>
          </w:p>
        </w:tc>
        <w:tc>
          <w:tcPr>
            <w:tcW w:w="860" w:type="dxa"/>
            <w:shd w:val="clear" w:color="auto" w:fill="auto"/>
          </w:tcPr>
          <w:p w14:paraId="73347041" w14:textId="3308982C"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3DC352EB"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6AE48418" w14:textId="77777777" w:rsidTr="00F05C89">
        <w:tc>
          <w:tcPr>
            <w:tcW w:w="1135" w:type="dxa"/>
            <w:vMerge w:val="restart"/>
            <w:shd w:val="clear" w:color="auto" w:fill="auto"/>
          </w:tcPr>
          <w:p w14:paraId="7B899438" w14:textId="77777777" w:rsidR="00381D80" w:rsidRPr="00976D03" w:rsidRDefault="00381D80" w:rsidP="00F05C89">
            <w:pPr>
              <w:tabs>
                <w:tab w:val="left" w:pos="1276"/>
              </w:tabs>
              <w:jc w:val="center"/>
              <w:rPr>
                <w:bCs/>
                <w:sz w:val="20"/>
                <w:szCs w:val="20"/>
              </w:rPr>
            </w:pPr>
            <w:r w:rsidRPr="00976D03">
              <w:rPr>
                <w:bCs/>
                <w:sz w:val="20"/>
                <w:szCs w:val="20"/>
              </w:rPr>
              <w:t>15</w:t>
            </w:r>
          </w:p>
        </w:tc>
        <w:tc>
          <w:tcPr>
            <w:tcW w:w="7787" w:type="dxa"/>
            <w:shd w:val="clear" w:color="auto" w:fill="auto"/>
          </w:tcPr>
          <w:p w14:paraId="68082FE3" w14:textId="77777777" w:rsidR="00381D80" w:rsidRPr="00976D03" w:rsidRDefault="00381D80" w:rsidP="00F05C89">
            <w:pPr>
              <w:tabs>
                <w:tab w:val="left" w:pos="1276"/>
              </w:tabs>
              <w:rPr>
                <w:b/>
                <w:sz w:val="20"/>
                <w:szCs w:val="20"/>
                <w:lang w:val="kk-KZ"/>
              </w:rPr>
            </w:pPr>
            <w:r w:rsidRPr="00976D03">
              <w:rPr>
                <w:b/>
                <w:sz w:val="20"/>
                <w:szCs w:val="20"/>
                <w:lang w:val="kk-KZ"/>
              </w:rPr>
              <w:t xml:space="preserve">Д </w:t>
            </w:r>
            <w:r w:rsidRPr="00976D03">
              <w:rPr>
                <w:b/>
                <w:sz w:val="20"/>
                <w:szCs w:val="20"/>
              </w:rPr>
              <w:t>15.</w:t>
            </w:r>
            <w:r w:rsidRPr="00976D03">
              <w:rPr>
                <w:color w:val="FF0000"/>
                <w:sz w:val="20"/>
                <w:szCs w:val="20"/>
                <w:lang w:val="kk-KZ"/>
              </w:rPr>
              <w:t xml:space="preserve"> </w:t>
            </w:r>
            <w:r w:rsidRPr="00976D03">
              <w:rPr>
                <w:sz w:val="20"/>
                <w:szCs w:val="20"/>
                <w:lang w:val="kk-KZ" w:eastAsia="ko-KR"/>
              </w:rPr>
              <w:t>Әкімшілік істердің жекелеген түрлері бойынша іс жүргізу</w:t>
            </w:r>
          </w:p>
        </w:tc>
        <w:tc>
          <w:tcPr>
            <w:tcW w:w="860" w:type="dxa"/>
            <w:shd w:val="clear" w:color="auto" w:fill="auto"/>
          </w:tcPr>
          <w:p w14:paraId="1D2207EF" w14:textId="2419CAEC"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3D9727F4" w14:textId="77777777" w:rsidR="00381D80" w:rsidRPr="00976D03" w:rsidRDefault="00381D80" w:rsidP="00F05C89">
            <w:pPr>
              <w:tabs>
                <w:tab w:val="left" w:pos="1276"/>
              </w:tabs>
              <w:jc w:val="center"/>
              <w:rPr>
                <w:bCs/>
                <w:sz w:val="20"/>
                <w:szCs w:val="20"/>
                <w:lang w:val="kk-KZ"/>
              </w:rPr>
            </w:pPr>
            <w:r w:rsidRPr="00976D03">
              <w:rPr>
                <w:bCs/>
                <w:sz w:val="20"/>
                <w:szCs w:val="20"/>
                <w:lang w:val="kk-KZ"/>
              </w:rPr>
              <w:t>1</w:t>
            </w:r>
          </w:p>
        </w:tc>
      </w:tr>
      <w:tr w:rsidR="00381D80" w:rsidRPr="00976D03" w14:paraId="6F46AA0F" w14:textId="77777777" w:rsidTr="00F05C89">
        <w:tc>
          <w:tcPr>
            <w:tcW w:w="1135" w:type="dxa"/>
            <w:vMerge/>
            <w:shd w:val="clear" w:color="auto" w:fill="auto"/>
          </w:tcPr>
          <w:p w14:paraId="5BAC7F5C" w14:textId="77777777" w:rsidR="00381D80" w:rsidRPr="00976D03" w:rsidRDefault="00381D80" w:rsidP="00F05C89">
            <w:pPr>
              <w:tabs>
                <w:tab w:val="left" w:pos="1276"/>
              </w:tabs>
              <w:jc w:val="center"/>
              <w:rPr>
                <w:b/>
                <w:sz w:val="20"/>
                <w:szCs w:val="20"/>
              </w:rPr>
            </w:pPr>
          </w:p>
        </w:tc>
        <w:tc>
          <w:tcPr>
            <w:tcW w:w="7787" w:type="dxa"/>
            <w:shd w:val="clear" w:color="auto" w:fill="auto"/>
          </w:tcPr>
          <w:p w14:paraId="039EC2F8" w14:textId="77777777" w:rsidR="00381D80" w:rsidRPr="00976D03" w:rsidRDefault="00381D80" w:rsidP="00F05C89">
            <w:pPr>
              <w:tabs>
                <w:tab w:val="left" w:pos="1276"/>
              </w:tabs>
              <w:rPr>
                <w:b/>
                <w:sz w:val="20"/>
                <w:szCs w:val="20"/>
                <w:lang w:val="kk-KZ"/>
              </w:rPr>
            </w:pPr>
            <w:r w:rsidRPr="00976D03">
              <w:rPr>
                <w:b/>
                <w:sz w:val="20"/>
                <w:szCs w:val="20"/>
              </w:rPr>
              <w:t>С</w:t>
            </w:r>
            <w:r w:rsidRPr="00976D03">
              <w:rPr>
                <w:b/>
                <w:sz w:val="20"/>
                <w:szCs w:val="20"/>
                <w:lang w:val="kk-KZ"/>
              </w:rPr>
              <w:t>С</w:t>
            </w:r>
            <w:r w:rsidRPr="00976D03">
              <w:rPr>
                <w:b/>
                <w:sz w:val="20"/>
                <w:szCs w:val="20"/>
              </w:rPr>
              <w:t xml:space="preserve"> 15.</w:t>
            </w:r>
            <w:r w:rsidRPr="00976D03">
              <w:rPr>
                <w:color w:val="FF0000"/>
                <w:sz w:val="20"/>
                <w:szCs w:val="20"/>
                <w:lang w:val="kk-KZ"/>
              </w:rPr>
              <w:t xml:space="preserve"> </w:t>
            </w:r>
            <w:r w:rsidRPr="00976D03">
              <w:rPr>
                <w:sz w:val="20"/>
                <w:szCs w:val="20"/>
                <w:lang w:val="kk-KZ"/>
              </w:rPr>
              <w:t>Кейбір әкімшілік істер бойынша іс жүргізу</w:t>
            </w:r>
          </w:p>
        </w:tc>
        <w:tc>
          <w:tcPr>
            <w:tcW w:w="860" w:type="dxa"/>
            <w:shd w:val="clear" w:color="auto" w:fill="auto"/>
          </w:tcPr>
          <w:p w14:paraId="7CAA4FB3" w14:textId="3BCAF2BB" w:rsidR="00381D80" w:rsidRPr="00976D03" w:rsidRDefault="00381D80" w:rsidP="00F05C89">
            <w:pPr>
              <w:tabs>
                <w:tab w:val="left" w:pos="1276"/>
              </w:tabs>
              <w:jc w:val="center"/>
              <w:rPr>
                <w:bCs/>
                <w:sz w:val="20"/>
                <w:szCs w:val="20"/>
                <w:lang w:val="en-US"/>
              </w:rPr>
            </w:pPr>
            <w:r w:rsidRPr="00976D03">
              <w:rPr>
                <w:bCs/>
                <w:sz w:val="20"/>
                <w:szCs w:val="20"/>
                <w:lang w:val="en-US"/>
              </w:rPr>
              <w:t>2</w:t>
            </w:r>
          </w:p>
        </w:tc>
        <w:tc>
          <w:tcPr>
            <w:tcW w:w="727" w:type="dxa"/>
            <w:shd w:val="clear" w:color="auto" w:fill="auto"/>
          </w:tcPr>
          <w:p w14:paraId="2CC07B4B" w14:textId="77777777" w:rsidR="00381D80" w:rsidRPr="00976D03" w:rsidRDefault="00381D80" w:rsidP="00F05C89">
            <w:pPr>
              <w:tabs>
                <w:tab w:val="left" w:pos="1276"/>
              </w:tabs>
              <w:jc w:val="center"/>
              <w:rPr>
                <w:bCs/>
                <w:sz w:val="20"/>
                <w:szCs w:val="20"/>
                <w:lang w:val="kk-KZ"/>
              </w:rPr>
            </w:pPr>
            <w:r w:rsidRPr="00976D03">
              <w:rPr>
                <w:bCs/>
                <w:sz w:val="20"/>
                <w:szCs w:val="20"/>
                <w:lang w:val="kk-KZ"/>
              </w:rPr>
              <w:t>5</w:t>
            </w:r>
          </w:p>
        </w:tc>
      </w:tr>
      <w:tr w:rsidR="00381D80" w:rsidRPr="00976D03" w14:paraId="4EE7C05D" w14:textId="77777777" w:rsidTr="00F05C89">
        <w:tc>
          <w:tcPr>
            <w:tcW w:w="1135" w:type="dxa"/>
            <w:vMerge/>
            <w:shd w:val="clear" w:color="auto" w:fill="auto"/>
          </w:tcPr>
          <w:p w14:paraId="04F6FC09" w14:textId="77777777" w:rsidR="00381D80" w:rsidRPr="00976D03" w:rsidRDefault="00381D80" w:rsidP="00F05C89">
            <w:pPr>
              <w:tabs>
                <w:tab w:val="left" w:pos="1276"/>
              </w:tabs>
              <w:jc w:val="center"/>
              <w:rPr>
                <w:b/>
                <w:sz w:val="20"/>
                <w:szCs w:val="20"/>
              </w:rPr>
            </w:pPr>
          </w:p>
        </w:tc>
        <w:tc>
          <w:tcPr>
            <w:tcW w:w="7787" w:type="dxa"/>
            <w:shd w:val="clear" w:color="auto" w:fill="auto"/>
          </w:tcPr>
          <w:p w14:paraId="122F9F0B" w14:textId="77777777" w:rsidR="00381D80" w:rsidRPr="00976D03" w:rsidRDefault="00381D80" w:rsidP="00F05C89">
            <w:pPr>
              <w:tabs>
                <w:tab w:val="left" w:pos="1276"/>
              </w:tabs>
              <w:rPr>
                <w:b/>
                <w:sz w:val="20"/>
                <w:szCs w:val="20"/>
              </w:rPr>
            </w:pPr>
            <w:r w:rsidRPr="00976D03">
              <w:rPr>
                <w:b/>
                <w:sz w:val="20"/>
                <w:szCs w:val="20"/>
              </w:rPr>
              <w:t xml:space="preserve">ОСӨЖ 6. </w:t>
            </w:r>
            <w:r w:rsidRPr="00976D03">
              <w:rPr>
                <w:bCs/>
                <w:sz w:val="20"/>
                <w:szCs w:val="20"/>
                <w:lang w:val="kk-KZ"/>
              </w:rPr>
              <w:t>«Универ»</w:t>
            </w:r>
            <w:r w:rsidRPr="00976D03">
              <w:rPr>
                <w:bCs/>
                <w:sz w:val="20"/>
                <w:szCs w:val="20"/>
              </w:rPr>
              <w:t xml:space="preserve"> жүйесіндегі тест түрінде қорытынды бақылау ережелерімен танысу үшін кеңес беру</w:t>
            </w:r>
          </w:p>
        </w:tc>
        <w:tc>
          <w:tcPr>
            <w:tcW w:w="860" w:type="dxa"/>
            <w:shd w:val="clear" w:color="auto" w:fill="auto"/>
          </w:tcPr>
          <w:p w14:paraId="47F51E32" w14:textId="77777777" w:rsidR="00381D80" w:rsidRPr="00976D03" w:rsidRDefault="00381D80" w:rsidP="00F05C89">
            <w:pPr>
              <w:tabs>
                <w:tab w:val="left" w:pos="1276"/>
              </w:tabs>
              <w:jc w:val="center"/>
              <w:rPr>
                <w:bCs/>
                <w:sz w:val="20"/>
                <w:szCs w:val="20"/>
              </w:rPr>
            </w:pPr>
          </w:p>
        </w:tc>
        <w:tc>
          <w:tcPr>
            <w:tcW w:w="727" w:type="dxa"/>
            <w:shd w:val="clear" w:color="auto" w:fill="auto"/>
          </w:tcPr>
          <w:p w14:paraId="21943CA8" w14:textId="77777777" w:rsidR="00381D80" w:rsidRPr="00976D03" w:rsidRDefault="00381D80" w:rsidP="00F05C89">
            <w:pPr>
              <w:tabs>
                <w:tab w:val="left" w:pos="1276"/>
              </w:tabs>
              <w:jc w:val="center"/>
              <w:rPr>
                <w:bCs/>
                <w:sz w:val="20"/>
                <w:szCs w:val="20"/>
                <w:lang w:val="kk-KZ"/>
              </w:rPr>
            </w:pPr>
          </w:p>
        </w:tc>
      </w:tr>
      <w:tr w:rsidR="00381D80" w:rsidRPr="00976D03" w14:paraId="109E2FE0" w14:textId="77777777" w:rsidTr="00F05C89">
        <w:tc>
          <w:tcPr>
            <w:tcW w:w="9782" w:type="dxa"/>
            <w:gridSpan w:val="3"/>
          </w:tcPr>
          <w:p w14:paraId="2BCB86A1" w14:textId="77777777" w:rsidR="00381D80" w:rsidRPr="00976D03" w:rsidRDefault="00381D80" w:rsidP="00F05C89">
            <w:pPr>
              <w:tabs>
                <w:tab w:val="left" w:pos="1276"/>
              </w:tabs>
              <w:rPr>
                <w:b/>
                <w:sz w:val="20"/>
                <w:szCs w:val="20"/>
              </w:rPr>
            </w:pPr>
            <w:r w:rsidRPr="00976D03">
              <w:rPr>
                <w:b/>
                <w:sz w:val="20"/>
                <w:szCs w:val="20"/>
                <w:lang w:val="kk-KZ"/>
              </w:rPr>
              <w:t>Аралық бақылау 2</w:t>
            </w:r>
          </w:p>
        </w:tc>
        <w:tc>
          <w:tcPr>
            <w:tcW w:w="727" w:type="dxa"/>
          </w:tcPr>
          <w:p w14:paraId="39F895F8" w14:textId="77777777" w:rsidR="00381D80" w:rsidRPr="00976D03" w:rsidRDefault="00381D80" w:rsidP="00F05C89">
            <w:pPr>
              <w:tabs>
                <w:tab w:val="left" w:pos="1276"/>
              </w:tabs>
              <w:jc w:val="center"/>
              <w:rPr>
                <w:b/>
                <w:sz w:val="20"/>
                <w:szCs w:val="20"/>
              </w:rPr>
            </w:pPr>
            <w:r w:rsidRPr="00976D03">
              <w:rPr>
                <w:b/>
                <w:sz w:val="20"/>
                <w:szCs w:val="20"/>
              </w:rPr>
              <w:t>100</w:t>
            </w:r>
          </w:p>
        </w:tc>
      </w:tr>
      <w:tr w:rsidR="00381D80" w:rsidRPr="00976D03" w14:paraId="3CA169DF" w14:textId="77777777" w:rsidTr="00F05C89">
        <w:tc>
          <w:tcPr>
            <w:tcW w:w="9782" w:type="dxa"/>
            <w:gridSpan w:val="3"/>
            <w:shd w:val="clear" w:color="auto" w:fill="FFFFFF" w:themeFill="background1"/>
          </w:tcPr>
          <w:p w14:paraId="1F9F639E" w14:textId="77777777" w:rsidR="00381D80" w:rsidRPr="00976D03" w:rsidRDefault="00381D80" w:rsidP="00F05C89">
            <w:pPr>
              <w:tabs>
                <w:tab w:val="left" w:pos="1276"/>
              </w:tabs>
              <w:rPr>
                <w:b/>
                <w:sz w:val="20"/>
                <w:szCs w:val="20"/>
              </w:rPr>
            </w:pPr>
            <w:r w:rsidRPr="00976D03">
              <w:rPr>
                <w:b/>
                <w:sz w:val="20"/>
                <w:szCs w:val="20"/>
                <w:lang w:val="kk-KZ"/>
              </w:rPr>
              <w:t>Қорытынды бақылау</w:t>
            </w:r>
            <w:r w:rsidRPr="00976D03">
              <w:rPr>
                <w:b/>
                <w:sz w:val="20"/>
                <w:szCs w:val="20"/>
              </w:rPr>
              <w:t xml:space="preserve"> (</w:t>
            </w:r>
            <w:r w:rsidRPr="00976D03">
              <w:rPr>
                <w:b/>
                <w:sz w:val="20"/>
                <w:szCs w:val="20"/>
                <w:lang w:val="kk-KZ"/>
              </w:rPr>
              <w:t>емтиха</w:t>
            </w:r>
            <w:r w:rsidRPr="00976D03">
              <w:rPr>
                <w:b/>
                <w:sz w:val="20"/>
                <w:szCs w:val="20"/>
              </w:rPr>
              <w:t>н)</w:t>
            </w:r>
          </w:p>
        </w:tc>
        <w:tc>
          <w:tcPr>
            <w:tcW w:w="727" w:type="dxa"/>
            <w:shd w:val="clear" w:color="auto" w:fill="FFFFFF" w:themeFill="background1"/>
          </w:tcPr>
          <w:p w14:paraId="40BD6390" w14:textId="77777777" w:rsidR="00381D80" w:rsidRPr="00976D03" w:rsidRDefault="00381D80" w:rsidP="00F05C89">
            <w:pPr>
              <w:tabs>
                <w:tab w:val="left" w:pos="1276"/>
              </w:tabs>
              <w:jc w:val="center"/>
              <w:rPr>
                <w:b/>
                <w:sz w:val="20"/>
                <w:szCs w:val="20"/>
              </w:rPr>
            </w:pPr>
            <w:r w:rsidRPr="00976D03">
              <w:rPr>
                <w:b/>
                <w:sz w:val="20"/>
                <w:szCs w:val="20"/>
              </w:rPr>
              <w:t>100</w:t>
            </w:r>
          </w:p>
        </w:tc>
      </w:tr>
      <w:tr w:rsidR="00381D80" w:rsidRPr="00976D03" w14:paraId="1F476A23" w14:textId="77777777" w:rsidTr="00F05C89">
        <w:tc>
          <w:tcPr>
            <w:tcW w:w="9782" w:type="dxa"/>
            <w:gridSpan w:val="3"/>
            <w:shd w:val="clear" w:color="auto" w:fill="FFFFFF" w:themeFill="background1"/>
          </w:tcPr>
          <w:p w14:paraId="176772B2" w14:textId="77777777" w:rsidR="00381D80" w:rsidRPr="00976D03" w:rsidRDefault="00381D80" w:rsidP="00F05C89">
            <w:pPr>
              <w:tabs>
                <w:tab w:val="left" w:pos="1276"/>
              </w:tabs>
              <w:rPr>
                <w:b/>
                <w:sz w:val="20"/>
                <w:szCs w:val="20"/>
              </w:rPr>
            </w:pPr>
            <w:r w:rsidRPr="00976D03">
              <w:rPr>
                <w:b/>
                <w:sz w:val="20"/>
                <w:szCs w:val="20"/>
                <w:lang w:val="kk-KZ"/>
              </w:rPr>
              <w:t xml:space="preserve">Пән үшін жиынтығы </w:t>
            </w:r>
          </w:p>
        </w:tc>
        <w:tc>
          <w:tcPr>
            <w:tcW w:w="727" w:type="dxa"/>
            <w:shd w:val="clear" w:color="auto" w:fill="FFFFFF" w:themeFill="background1"/>
          </w:tcPr>
          <w:p w14:paraId="76A7D29B" w14:textId="77777777" w:rsidR="00381D80" w:rsidRPr="00976D03" w:rsidRDefault="00381D80" w:rsidP="00F05C89">
            <w:pPr>
              <w:tabs>
                <w:tab w:val="left" w:pos="1276"/>
              </w:tabs>
              <w:jc w:val="center"/>
              <w:rPr>
                <w:b/>
                <w:sz w:val="20"/>
                <w:szCs w:val="20"/>
              </w:rPr>
            </w:pPr>
            <w:r w:rsidRPr="00976D03">
              <w:rPr>
                <w:b/>
                <w:sz w:val="20"/>
                <w:szCs w:val="20"/>
              </w:rPr>
              <w:t>100</w:t>
            </w:r>
          </w:p>
        </w:tc>
      </w:tr>
    </w:tbl>
    <w:p w14:paraId="11BF94DD" w14:textId="77777777" w:rsidR="00381D80" w:rsidRPr="00976D03" w:rsidRDefault="00381D80" w:rsidP="00381D80">
      <w:pPr>
        <w:tabs>
          <w:tab w:val="left" w:pos="1276"/>
        </w:tabs>
        <w:jc w:val="center"/>
        <w:rPr>
          <w:b/>
          <w:sz w:val="20"/>
          <w:szCs w:val="20"/>
        </w:rPr>
      </w:pPr>
      <w:r w:rsidRPr="00976D03">
        <w:rPr>
          <w:b/>
          <w:sz w:val="20"/>
          <w:szCs w:val="20"/>
        </w:rPr>
        <w:t xml:space="preserve"> </w:t>
      </w:r>
    </w:p>
    <w:p w14:paraId="7DBE9515" w14:textId="77777777" w:rsidR="00381D80" w:rsidRPr="00976D03" w:rsidRDefault="00381D80" w:rsidP="00381D80">
      <w:pPr>
        <w:jc w:val="both"/>
        <w:rPr>
          <w:sz w:val="20"/>
          <w:szCs w:val="20"/>
        </w:rPr>
      </w:pPr>
    </w:p>
    <w:p w14:paraId="136A4CAE" w14:textId="77777777" w:rsidR="00381D80" w:rsidRPr="00976D03" w:rsidRDefault="00381D80" w:rsidP="00381D80">
      <w:pPr>
        <w:rPr>
          <w:sz w:val="20"/>
          <w:szCs w:val="20"/>
          <w:lang w:val="kk-KZ"/>
        </w:rPr>
      </w:pPr>
      <w:r w:rsidRPr="00976D03">
        <w:rPr>
          <w:sz w:val="20"/>
          <w:szCs w:val="20"/>
          <w:lang w:val="kk-KZ"/>
        </w:rPr>
        <w:t xml:space="preserve">Декан ___________________________________ Байдельдинов Д.Л. </w:t>
      </w:r>
    </w:p>
    <w:p w14:paraId="700C6109" w14:textId="77777777" w:rsidR="00381D80" w:rsidRPr="00976D03" w:rsidRDefault="00381D80" w:rsidP="00381D80">
      <w:pPr>
        <w:rPr>
          <w:sz w:val="20"/>
          <w:szCs w:val="20"/>
          <w:lang w:val="kk-KZ"/>
        </w:rPr>
      </w:pPr>
    </w:p>
    <w:p w14:paraId="25F38E75" w14:textId="77777777" w:rsidR="00381D80" w:rsidRPr="00976D03" w:rsidRDefault="00381D80" w:rsidP="00381D80">
      <w:pPr>
        <w:rPr>
          <w:sz w:val="20"/>
          <w:szCs w:val="20"/>
          <w:lang w:val="kk-KZ"/>
        </w:rPr>
      </w:pPr>
      <w:r w:rsidRPr="00976D03">
        <w:rPr>
          <w:sz w:val="20"/>
          <w:szCs w:val="20"/>
          <w:lang w:val="kk-KZ"/>
        </w:rPr>
        <w:t xml:space="preserve">Оқыту және білім беру сапасы бойынша </w:t>
      </w:r>
    </w:p>
    <w:p w14:paraId="0BACDF78" w14:textId="77777777" w:rsidR="00381D80" w:rsidRPr="00976D03" w:rsidRDefault="00381D80" w:rsidP="00381D80">
      <w:pPr>
        <w:rPr>
          <w:sz w:val="20"/>
          <w:szCs w:val="20"/>
        </w:rPr>
      </w:pPr>
      <w:r w:rsidRPr="00976D03">
        <w:rPr>
          <w:sz w:val="20"/>
          <w:szCs w:val="20"/>
          <w:lang w:val="kk-KZ"/>
        </w:rPr>
        <w:t xml:space="preserve">Академиялық комитет төрағасы </w:t>
      </w:r>
      <w:r w:rsidRPr="00976D03">
        <w:rPr>
          <w:sz w:val="20"/>
          <w:szCs w:val="20"/>
        </w:rPr>
        <w:t>_________________________Урисбаева А.А.</w:t>
      </w:r>
    </w:p>
    <w:p w14:paraId="0205C495" w14:textId="77777777" w:rsidR="00381D80" w:rsidRPr="00976D03" w:rsidRDefault="00381D80" w:rsidP="00381D80">
      <w:pPr>
        <w:rPr>
          <w:sz w:val="20"/>
          <w:szCs w:val="20"/>
          <w:lang w:val="kk-KZ"/>
        </w:rPr>
      </w:pPr>
    </w:p>
    <w:p w14:paraId="32532E45" w14:textId="77777777" w:rsidR="00381D80" w:rsidRPr="00976D03" w:rsidRDefault="00381D80" w:rsidP="00381D80">
      <w:pPr>
        <w:rPr>
          <w:sz w:val="20"/>
          <w:szCs w:val="20"/>
          <w:lang w:val="kk-KZ"/>
        </w:rPr>
      </w:pPr>
      <w:r w:rsidRPr="00976D03">
        <w:rPr>
          <w:sz w:val="20"/>
          <w:szCs w:val="20"/>
          <w:lang w:val="kk-KZ"/>
        </w:rPr>
        <w:t xml:space="preserve">Кафедра меңгерушісі __________________________ Усеинова Қ.Р. </w:t>
      </w:r>
    </w:p>
    <w:p w14:paraId="3C22D201" w14:textId="77777777" w:rsidR="00381D80" w:rsidRPr="00976D03" w:rsidRDefault="00381D80" w:rsidP="00381D80">
      <w:pPr>
        <w:rPr>
          <w:sz w:val="20"/>
          <w:szCs w:val="20"/>
          <w:lang w:val="kk-KZ"/>
        </w:rPr>
      </w:pPr>
    </w:p>
    <w:p w14:paraId="1EDF3F0A" w14:textId="77777777" w:rsidR="00381D80" w:rsidRPr="00976D03" w:rsidRDefault="00381D80" w:rsidP="00381D80">
      <w:pPr>
        <w:rPr>
          <w:sz w:val="20"/>
          <w:szCs w:val="20"/>
          <w:lang w:val="kk-KZ"/>
        </w:rPr>
      </w:pPr>
      <w:r w:rsidRPr="00976D03">
        <w:rPr>
          <w:sz w:val="20"/>
          <w:szCs w:val="20"/>
          <w:lang w:val="kk-KZ"/>
        </w:rPr>
        <w:t>Дәріскер ____________________________________ Кегембаева Ж.А.</w:t>
      </w:r>
    </w:p>
    <w:p w14:paraId="758231D4" w14:textId="77777777" w:rsidR="00381D80" w:rsidRPr="00976D03" w:rsidRDefault="00381D80" w:rsidP="00381D80">
      <w:pPr>
        <w:rPr>
          <w:sz w:val="20"/>
          <w:szCs w:val="20"/>
          <w:lang w:val="kk-KZ"/>
        </w:rPr>
        <w:sectPr w:rsidR="00381D80" w:rsidRPr="00976D03" w:rsidSect="00381D80">
          <w:pgSz w:w="11906" w:h="16838"/>
          <w:pgMar w:top="567" w:right="851" w:bottom="1418" w:left="1701" w:header="709" w:footer="709" w:gutter="0"/>
          <w:pgNumType w:start="1"/>
          <w:cols w:space="720"/>
        </w:sectPr>
      </w:pPr>
    </w:p>
    <w:p w14:paraId="1EBE91FF" w14:textId="77777777" w:rsidR="00381D80" w:rsidRPr="00976D03" w:rsidRDefault="00381D80" w:rsidP="00381D80">
      <w:pPr>
        <w:pStyle w:val="paragraph"/>
        <w:spacing w:before="0" w:beforeAutospacing="0" w:after="0" w:afterAutospacing="0"/>
        <w:jc w:val="center"/>
        <w:textAlignment w:val="baseline"/>
        <w:rPr>
          <w:rStyle w:val="normaltextrun"/>
          <w:b/>
          <w:bCs/>
          <w:sz w:val="20"/>
          <w:szCs w:val="20"/>
          <w:lang w:val="kk-KZ"/>
        </w:rPr>
      </w:pPr>
      <w:r w:rsidRPr="00976D03">
        <w:rPr>
          <w:rStyle w:val="normaltextrun"/>
          <w:b/>
          <w:bCs/>
          <w:sz w:val="20"/>
          <w:szCs w:val="20"/>
          <w:lang w:val="kk-KZ"/>
        </w:rPr>
        <w:t>ЖИЫНТЫҚ БАҒАЛАУ РУБРИКАТОРЫ</w:t>
      </w:r>
    </w:p>
    <w:p w14:paraId="0FF3A068" w14:textId="77777777" w:rsidR="00381D80" w:rsidRPr="00976D03" w:rsidRDefault="00381D80" w:rsidP="00381D80">
      <w:pPr>
        <w:pStyle w:val="paragraph"/>
        <w:spacing w:before="0" w:beforeAutospacing="0" w:after="0" w:afterAutospacing="0"/>
        <w:jc w:val="center"/>
        <w:textAlignment w:val="baseline"/>
        <w:rPr>
          <w:rStyle w:val="normaltextrun"/>
          <w:b/>
          <w:bCs/>
          <w:sz w:val="20"/>
          <w:szCs w:val="20"/>
          <w:lang w:val="kk-KZ"/>
        </w:rPr>
      </w:pPr>
      <w:r w:rsidRPr="00976D03">
        <w:rPr>
          <w:rStyle w:val="normaltextrun"/>
          <w:b/>
          <w:bCs/>
          <w:sz w:val="20"/>
          <w:szCs w:val="20"/>
          <w:lang w:val="kk-KZ"/>
        </w:rPr>
        <w:t>ОҚУ НӘТИЖЕЛЕРІН БАҒАЛАУ КРИТЕРИЙЛЕРІ</w:t>
      </w:r>
    </w:p>
    <w:p w14:paraId="105D752C" w14:textId="77777777" w:rsidR="00381D80" w:rsidRPr="00976D03" w:rsidRDefault="00381D80" w:rsidP="00381D80">
      <w:pPr>
        <w:pStyle w:val="paragraph"/>
        <w:spacing w:before="0" w:beforeAutospacing="0" w:after="0" w:afterAutospacing="0"/>
        <w:jc w:val="center"/>
        <w:textAlignment w:val="baseline"/>
        <w:rPr>
          <w:rStyle w:val="normaltextrun"/>
          <w:b/>
          <w:bCs/>
          <w:sz w:val="20"/>
          <w:szCs w:val="20"/>
          <w:lang w:val="kk-KZ"/>
        </w:rPr>
      </w:pPr>
      <w:r w:rsidRPr="00976D03">
        <w:rPr>
          <w:b/>
          <w:bCs/>
          <w:sz w:val="20"/>
          <w:szCs w:val="20"/>
          <w:lang w:val="kk-KZ"/>
        </w:rPr>
        <w:t>«Әкімшілік актілер» тақырыбындағы СӨЖ (АБ 100%-ның 25%)</w:t>
      </w:r>
    </w:p>
    <w:p w14:paraId="6C64E615" w14:textId="77777777" w:rsidR="00381D80" w:rsidRPr="00976D03" w:rsidRDefault="00381D80" w:rsidP="00381D80">
      <w:pPr>
        <w:pStyle w:val="paragraph"/>
        <w:spacing w:before="0" w:beforeAutospacing="0" w:after="0" w:afterAutospacing="0"/>
        <w:jc w:val="center"/>
        <w:textAlignment w:val="baseline"/>
        <w:rPr>
          <w:sz w:val="20"/>
          <w:szCs w:val="20"/>
          <w:lang w:val="kk-KZ"/>
        </w:rPr>
      </w:pPr>
      <w:r w:rsidRPr="00976D03">
        <w:rPr>
          <w:rStyle w:val="eop"/>
          <w:sz w:val="20"/>
          <w:szCs w:val="20"/>
          <w:lang w:val="kk-KZ"/>
        </w:rPr>
        <w:t> </w:t>
      </w:r>
    </w:p>
    <w:p w14:paraId="75DBB04E" w14:textId="77777777" w:rsidR="00381D80" w:rsidRPr="00976D03" w:rsidRDefault="00381D80" w:rsidP="00381D80">
      <w:pPr>
        <w:tabs>
          <w:tab w:val="left" w:pos="1276"/>
        </w:tabs>
        <w:jc w:val="both"/>
        <w:rPr>
          <w:rStyle w:val="normaltextrun"/>
          <w:sz w:val="20"/>
          <w:szCs w:val="20"/>
          <w:lang w:val="kk-KZ"/>
        </w:rPr>
      </w:pPr>
      <w:r w:rsidRPr="00976D03">
        <w:rPr>
          <w:rStyle w:val="normaltextrun"/>
          <w:sz w:val="20"/>
          <w:szCs w:val="20"/>
          <w:lang w:val="kk-KZ"/>
        </w:rPr>
        <w:t xml:space="preserve"> </w:t>
      </w:r>
    </w:p>
    <w:tbl>
      <w:tblPr>
        <w:tblStyle w:val="af"/>
        <w:tblW w:w="0" w:type="auto"/>
        <w:tblLook w:val="04A0" w:firstRow="1" w:lastRow="0" w:firstColumn="1" w:lastColumn="0" w:noHBand="0" w:noVBand="1"/>
      </w:tblPr>
      <w:tblGrid>
        <w:gridCol w:w="2968"/>
        <w:gridCol w:w="2968"/>
        <w:gridCol w:w="2968"/>
        <w:gridCol w:w="2969"/>
        <w:gridCol w:w="2969"/>
      </w:tblGrid>
      <w:tr w:rsidR="00381D80" w:rsidRPr="00976D03" w14:paraId="2EDACAB6" w14:textId="77777777" w:rsidTr="00F05C89">
        <w:tc>
          <w:tcPr>
            <w:tcW w:w="2968" w:type="dxa"/>
          </w:tcPr>
          <w:p w14:paraId="0807AA22" w14:textId="77777777" w:rsidR="00381D80" w:rsidRPr="00976D03" w:rsidRDefault="00381D80" w:rsidP="00F05C89">
            <w:pPr>
              <w:tabs>
                <w:tab w:val="left" w:pos="1276"/>
              </w:tabs>
              <w:jc w:val="center"/>
              <w:rPr>
                <w:b/>
                <w:bCs/>
                <w:sz w:val="20"/>
                <w:szCs w:val="20"/>
                <w:lang w:val="kk-KZ"/>
              </w:rPr>
            </w:pPr>
            <w:r w:rsidRPr="00976D03">
              <w:rPr>
                <w:b/>
                <w:bCs/>
                <w:sz w:val="20"/>
                <w:szCs w:val="20"/>
                <w:lang w:val="kk-KZ"/>
              </w:rPr>
              <w:t>Критерий  </w:t>
            </w:r>
          </w:p>
        </w:tc>
        <w:tc>
          <w:tcPr>
            <w:tcW w:w="2968" w:type="dxa"/>
          </w:tcPr>
          <w:p w14:paraId="29168F54" w14:textId="77777777" w:rsidR="00381D80" w:rsidRPr="00976D03" w:rsidRDefault="00381D80" w:rsidP="00F05C89">
            <w:pPr>
              <w:tabs>
                <w:tab w:val="left" w:pos="1276"/>
              </w:tabs>
              <w:jc w:val="center"/>
              <w:rPr>
                <w:b/>
                <w:bCs/>
                <w:sz w:val="20"/>
                <w:szCs w:val="20"/>
                <w:lang w:val="kk-KZ"/>
              </w:rPr>
            </w:pPr>
            <w:r w:rsidRPr="00976D03">
              <w:rPr>
                <w:b/>
                <w:bCs/>
                <w:sz w:val="20"/>
                <w:szCs w:val="20"/>
                <w:lang w:val="kk-KZ"/>
              </w:rPr>
              <w:t>«Өте жақсы»    </w:t>
            </w:r>
          </w:p>
          <w:p w14:paraId="61854D19" w14:textId="77777777" w:rsidR="00381D80" w:rsidRPr="00976D03" w:rsidRDefault="00381D80" w:rsidP="00F05C89">
            <w:pPr>
              <w:tabs>
                <w:tab w:val="left" w:pos="1276"/>
              </w:tabs>
              <w:jc w:val="center"/>
              <w:rPr>
                <w:sz w:val="20"/>
                <w:szCs w:val="20"/>
                <w:lang w:val="kk-KZ"/>
              </w:rPr>
            </w:pPr>
            <w:r w:rsidRPr="00976D03">
              <w:rPr>
                <w:sz w:val="20"/>
                <w:szCs w:val="20"/>
                <w:lang w:val="kk-KZ"/>
              </w:rPr>
              <w:t>15-25 % </w:t>
            </w:r>
          </w:p>
        </w:tc>
        <w:tc>
          <w:tcPr>
            <w:tcW w:w="2968" w:type="dxa"/>
          </w:tcPr>
          <w:p w14:paraId="51EBB224" w14:textId="77777777" w:rsidR="00381D80" w:rsidRPr="00976D03" w:rsidRDefault="00381D80" w:rsidP="00F05C89">
            <w:pPr>
              <w:tabs>
                <w:tab w:val="left" w:pos="1276"/>
              </w:tabs>
              <w:jc w:val="center"/>
              <w:rPr>
                <w:b/>
                <w:bCs/>
                <w:sz w:val="20"/>
                <w:szCs w:val="20"/>
                <w:lang w:val="kk-KZ"/>
              </w:rPr>
            </w:pPr>
            <w:r w:rsidRPr="00976D03">
              <w:rPr>
                <w:b/>
                <w:bCs/>
                <w:sz w:val="20"/>
                <w:szCs w:val="20"/>
                <w:lang w:val="kk-KZ"/>
              </w:rPr>
              <w:t>«Жақсы»  </w:t>
            </w:r>
          </w:p>
          <w:p w14:paraId="5A1DE4CB" w14:textId="77777777" w:rsidR="00381D80" w:rsidRPr="00976D03" w:rsidRDefault="00381D80" w:rsidP="00F05C89">
            <w:pPr>
              <w:tabs>
                <w:tab w:val="left" w:pos="1276"/>
              </w:tabs>
              <w:jc w:val="center"/>
              <w:rPr>
                <w:sz w:val="20"/>
                <w:szCs w:val="20"/>
                <w:lang w:val="kk-KZ"/>
              </w:rPr>
            </w:pPr>
            <w:r w:rsidRPr="00976D03">
              <w:rPr>
                <w:sz w:val="20"/>
                <w:szCs w:val="20"/>
                <w:lang w:val="kk-KZ"/>
              </w:rPr>
              <w:t>10-15%  </w:t>
            </w:r>
          </w:p>
        </w:tc>
        <w:tc>
          <w:tcPr>
            <w:tcW w:w="2969" w:type="dxa"/>
          </w:tcPr>
          <w:p w14:paraId="47DF3828" w14:textId="77777777" w:rsidR="00381D80" w:rsidRPr="00976D03" w:rsidRDefault="00381D80" w:rsidP="00F05C89">
            <w:pPr>
              <w:tabs>
                <w:tab w:val="left" w:pos="1276"/>
              </w:tabs>
              <w:jc w:val="center"/>
              <w:rPr>
                <w:b/>
                <w:bCs/>
                <w:sz w:val="20"/>
                <w:szCs w:val="20"/>
                <w:lang w:val="kk-KZ"/>
              </w:rPr>
            </w:pPr>
            <w:r w:rsidRPr="00976D03">
              <w:rPr>
                <w:b/>
                <w:bCs/>
                <w:sz w:val="20"/>
                <w:szCs w:val="20"/>
                <w:lang w:val="kk-KZ"/>
              </w:rPr>
              <w:t>«Қанағаттанарлық» </w:t>
            </w:r>
          </w:p>
          <w:p w14:paraId="597A2C66" w14:textId="77777777" w:rsidR="00381D80" w:rsidRPr="00976D03" w:rsidRDefault="00381D80" w:rsidP="00F05C89">
            <w:pPr>
              <w:tabs>
                <w:tab w:val="left" w:pos="1276"/>
              </w:tabs>
              <w:jc w:val="center"/>
              <w:rPr>
                <w:sz w:val="20"/>
                <w:szCs w:val="20"/>
                <w:lang w:val="kk-KZ"/>
              </w:rPr>
            </w:pPr>
            <w:r w:rsidRPr="00976D03">
              <w:rPr>
                <w:sz w:val="20"/>
                <w:szCs w:val="20"/>
                <w:lang w:val="kk-KZ"/>
              </w:rPr>
              <w:t>5-10%</w:t>
            </w:r>
          </w:p>
        </w:tc>
        <w:tc>
          <w:tcPr>
            <w:tcW w:w="2969" w:type="dxa"/>
          </w:tcPr>
          <w:p w14:paraId="3F06250A" w14:textId="77777777" w:rsidR="00381D80" w:rsidRPr="00976D03" w:rsidRDefault="00381D80" w:rsidP="00F05C89">
            <w:pPr>
              <w:tabs>
                <w:tab w:val="left" w:pos="1276"/>
              </w:tabs>
              <w:jc w:val="center"/>
              <w:rPr>
                <w:sz w:val="20"/>
                <w:szCs w:val="20"/>
                <w:lang w:val="kk-KZ"/>
              </w:rPr>
            </w:pPr>
            <w:r w:rsidRPr="00976D03">
              <w:rPr>
                <w:b/>
                <w:bCs/>
                <w:sz w:val="20"/>
                <w:szCs w:val="20"/>
                <w:lang w:val="kk-KZ"/>
              </w:rPr>
              <w:t xml:space="preserve"> «Қанағаттанарлықсыз»  </w:t>
            </w:r>
            <w:r w:rsidRPr="00976D03">
              <w:rPr>
                <w:sz w:val="20"/>
                <w:szCs w:val="20"/>
                <w:lang w:val="kk-KZ"/>
              </w:rPr>
              <w:t> </w:t>
            </w:r>
          </w:p>
          <w:p w14:paraId="69C7BE42" w14:textId="77777777" w:rsidR="00381D80" w:rsidRPr="00976D03" w:rsidRDefault="00381D80" w:rsidP="00F05C89">
            <w:pPr>
              <w:tabs>
                <w:tab w:val="left" w:pos="1276"/>
              </w:tabs>
              <w:jc w:val="center"/>
              <w:rPr>
                <w:b/>
                <w:bCs/>
                <w:sz w:val="20"/>
                <w:szCs w:val="20"/>
                <w:lang w:val="kk-KZ"/>
              </w:rPr>
            </w:pPr>
            <w:r w:rsidRPr="00976D03">
              <w:rPr>
                <w:sz w:val="20"/>
                <w:szCs w:val="20"/>
                <w:lang w:val="kk-KZ"/>
              </w:rPr>
              <w:t>0-5%</w:t>
            </w:r>
          </w:p>
        </w:tc>
      </w:tr>
      <w:tr w:rsidR="00381D80" w:rsidRPr="00976D03" w14:paraId="015405DF" w14:textId="77777777" w:rsidTr="00F05C89">
        <w:tc>
          <w:tcPr>
            <w:tcW w:w="2968" w:type="dxa"/>
          </w:tcPr>
          <w:p w14:paraId="1A9F6EB4" w14:textId="77777777" w:rsidR="00381D80" w:rsidRPr="00976D03" w:rsidRDefault="00381D80" w:rsidP="00F05C89">
            <w:pPr>
              <w:tabs>
                <w:tab w:val="left" w:pos="1276"/>
              </w:tabs>
              <w:jc w:val="both"/>
              <w:rPr>
                <w:b/>
                <w:bCs/>
                <w:sz w:val="20"/>
                <w:szCs w:val="20"/>
                <w:lang w:val="kk-KZ"/>
              </w:rPr>
            </w:pPr>
            <w:r w:rsidRPr="00976D03">
              <w:rPr>
                <w:b/>
                <w:bCs/>
                <w:sz w:val="20"/>
                <w:szCs w:val="20"/>
                <w:lang w:val="kk-KZ"/>
              </w:rPr>
              <w:t>Әкімшілік актілер тақырыбы бойынша теориялары мен тұжырымдамаларын түсінуі</w:t>
            </w:r>
          </w:p>
        </w:tc>
        <w:tc>
          <w:tcPr>
            <w:tcW w:w="2968" w:type="dxa"/>
          </w:tcPr>
          <w:p w14:paraId="7166A6E9" w14:textId="77777777" w:rsidR="00381D80" w:rsidRPr="00976D03" w:rsidRDefault="00381D80" w:rsidP="00F05C89">
            <w:pPr>
              <w:tabs>
                <w:tab w:val="left" w:pos="1276"/>
              </w:tabs>
              <w:jc w:val="both"/>
              <w:rPr>
                <w:sz w:val="20"/>
                <w:szCs w:val="20"/>
                <w:lang w:val="kk-KZ"/>
              </w:rPr>
            </w:pPr>
            <w:r w:rsidRPr="00976D03">
              <w:rPr>
                <w:sz w:val="20"/>
                <w:szCs w:val="20"/>
                <w:lang w:val="kk-KZ"/>
              </w:rPr>
              <w:t>Әкімшілік актілер туралы теорияларды, тұжырымдамаларды терең түсіну. Негізгі дереккөздерге тиісті және орынды сілтемелер (дәйексөздер) беріледі.  </w:t>
            </w:r>
          </w:p>
        </w:tc>
        <w:tc>
          <w:tcPr>
            <w:tcW w:w="2968" w:type="dxa"/>
          </w:tcPr>
          <w:p w14:paraId="0A1E2957"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Әкімшілік актілер туралы теориялары мен тұжырымдамаларын түсінуі. Негізгі дереккөздерге тиісті және орынды сілтемелер (дәйексөздер) беріледі. </w:t>
            </w:r>
          </w:p>
        </w:tc>
        <w:tc>
          <w:tcPr>
            <w:tcW w:w="2969" w:type="dxa"/>
          </w:tcPr>
          <w:p w14:paraId="4224A946" w14:textId="77777777" w:rsidR="00381D80" w:rsidRPr="00976D03" w:rsidRDefault="00381D80" w:rsidP="00F05C89">
            <w:pPr>
              <w:tabs>
                <w:tab w:val="left" w:pos="1276"/>
              </w:tabs>
              <w:jc w:val="both"/>
              <w:rPr>
                <w:sz w:val="20"/>
                <w:szCs w:val="20"/>
                <w:lang w:val="kk-KZ"/>
              </w:rPr>
            </w:pPr>
            <w:r w:rsidRPr="00976D03">
              <w:rPr>
                <w:sz w:val="20"/>
                <w:szCs w:val="20"/>
                <w:lang w:val="kk-KZ"/>
              </w:rPr>
              <w:t>Әкімшілік актілер туралы теориялар мен тұжырымдамаларды шектеулі түсіну. Негізгі дереккөздерге тиісті және орынды сілтемелер (дәйексөздер) беріледі.</w:t>
            </w:r>
          </w:p>
        </w:tc>
        <w:tc>
          <w:tcPr>
            <w:tcW w:w="2969" w:type="dxa"/>
          </w:tcPr>
          <w:p w14:paraId="137EC4E3" w14:textId="77777777" w:rsidR="00381D80" w:rsidRPr="00976D03" w:rsidRDefault="00381D80" w:rsidP="00F05C89">
            <w:pPr>
              <w:tabs>
                <w:tab w:val="left" w:pos="1276"/>
              </w:tabs>
              <w:jc w:val="both"/>
              <w:rPr>
                <w:sz w:val="20"/>
                <w:szCs w:val="20"/>
                <w:lang w:val="kk-KZ"/>
              </w:rPr>
            </w:pPr>
            <w:r w:rsidRPr="00976D03">
              <w:rPr>
                <w:sz w:val="20"/>
                <w:szCs w:val="20"/>
                <w:lang w:val="kk-KZ"/>
              </w:rPr>
              <w:t>Әкімшілік актілер туралы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381D80" w:rsidRPr="00907CC4" w14:paraId="313BAF63" w14:textId="77777777" w:rsidTr="00F05C89">
        <w:tc>
          <w:tcPr>
            <w:tcW w:w="2968" w:type="dxa"/>
          </w:tcPr>
          <w:p w14:paraId="0F71E17B" w14:textId="77777777" w:rsidR="00381D80" w:rsidRPr="00976D03" w:rsidRDefault="00381D80" w:rsidP="00F05C89">
            <w:pPr>
              <w:tabs>
                <w:tab w:val="left" w:pos="1276"/>
              </w:tabs>
              <w:jc w:val="both"/>
              <w:rPr>
                <w:b/>
                <w:bCs/>
                <w:sz w:val="20"/>
                <w:szCs w:val="20"/>
                <w:lang w:val="kk-KZ"/>
              </w:rPr>
            </w:pPr>
            <w:r w:rsidRPr="00976D03">
              <w:rPr>
                <w:b/>
                <w:bCs/>
                <w:sz w:val="20"/>
                <w:szCs w:val="20"/>
                <w:lang w:val="kk-KZ"/>
              </w:rPr>
              <w:t>Әкішілік актілерге қоайлатын талаптар бойынша негізгі мәселелерін ұғынуы</w:t>
            </w:r>
          </w:p>
        </w:tc>
        <w:tc>
          <w:tcPr>
            <w:tcW w:w="2968" w:type="dxa"/>
          </w:tcPr>
          <w:p w14:paraId="1EE3D845" w14:textId="77777777" w:rsidR="00381D80" w:rsidRPr="00976D03" w:rsidRDefault="00381D80" w:rsidP="00F05C89">
            <w:pPr>
              <w:tabs>
                <w:tab w:val="left" w:pos="1276"/>
              </w:tabs>
              <w:jc w:val="both"/>
              <w:rPr>
                <w:sz w:val="20"/>
                <w:szCs w:val="20"/>
                <w:lang w:val="kk-KZ"/>
              </w:rPr>
            </w:pPr>
            <w:r w:rsidRPr="00976D03">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14:paraId="25EC90F8"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Аргументтерді эмпирикалық зерттеудің дәлелдерімен күшейтеді. </w:t>
            </w:r>
          </w:p>
        </w:tc>
        <w:tc>
          <w:tcPr>
            <w:tcW w:w="2969" w:type="dxa"/>
          </w:tcPr>
          <w:p w14:paraId="7F823745"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Эмпирикалық зерттеулердің дәлелдерін шектеулі қолдану. </w:t>
            </w:r>
          </w:p>
        </w:tc>
        <w:tc>
          <w:tcPr>
            <w:tcW w:w="2969" w:type="dxa"/>
          </w:tcPr>
          <w:p w14:paraId="418F4AF7"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 Эмпирикалық зерттеулерді аз немесе мүлдем қолданбайды. </w:t>
            </w:r>
          </w:p>
        </w:tc>
      </w:tr>
      <w:tr w:rsidR="00381D80" w:rsidRPr="00907CC4" w14:paraId="0BAA1C04" w14:textId="77777777" w:rsidTr="00F05C89">
        <w:tc>
          <w:tcPr>
            <w:tcW w:w="2968" w:type="dxa"/>
          </w:tcPr>
          <w:p w14:paraId="59C431A5" w14:textId="77777777" w:rsidR="00381D80" w:rsidRPr="00976D03" w:rsidRDefault="00381D80" w:rsidP="00F05C89">
            <w:pPr>
              <w:tabs>
                <w:tab w:val="left" w:pos="1276"/>
              </w:tabs>
              <w:jc w:val="both"/>
              <w:rPr>
                <w:b/>
                <w:bCs/>
                <w:sz w:val="20"/>
                <w:szCs w:val="20"/>
                <w:lang w:val="kk-KZ"/>
              </w:rPr>
            </w:pPr>
            <w:r w:rsidRPr="00976D03">
              <w:rPr>
                <w:b/>
                <w:bCs/>
                <w:sz w:val="20"/>
                <w:szCs w:val="20"/>
              </w:rPr>
              <w:t>Саясат ұсынысы немесе практикалық ұсынымдар / ұсыныстар</w:t>
            </w:r>
          </w:p>
        </w:tc>
        <w:tc>
          <w:tcPr>
            <w:tcW w:w="2968" w:type="dxa"/>
          </w:tcPr>
          <w:p w14:paraId="56B1681F" w14:textId="77777777" w:rsidR="00381D80" w:rsidRPr="00976D03" w:rsidRDefault="00381D80" w:rsidP="00F05C89">
            <w:pPr>
              <w:tabs>
                <w:tab w:val="left" w:pos="1276"/>
              </w:tabs>
              <w:jc w:val="both"/>
              <w:rPr>
                <w:sz w:val="20"/>
                <w:szCs w:val="20"/>
                <w:lang w:val="kk-KZ"/>
              </w:rPr>
            </w:pPr>
            <w:r w:rsidRPr="00976D03">
              <w:rPr>
                <w:sz w:val="20"/>
                <w:szCs w:val="20"/>
                <w:lang w:val="kk-KZ"/>
              </w:rPr>
              <w:t>Әкімшілік рәсімдік-процестік құқықты жетілдіру бойынша сауатты саяси және/немесе практикалық ұсынымдар мен ұсыныстар ұсынады.</w:t>
            </w:r>
          </w:p>
        </w:tc>
        <w:tc>
          <w:tcPr>
            <w:tcW w:w="2968" w:type="dxa"/>
          </w:tcPr>
          <w:p w14:paraId="6EF45DA7"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Әкімшілік рәсімдік-процестік құқықты жетілдіру бойынша кейбір саяси және/немесе практикалық ұсынымдарды және ұсыныстарды ұсынады </w:t>
            </w:r>
          </w:p>
        </w:tc>
        <w:tc>
          <w:tcPr>
            <w:tcW w:w="2969" w:type="dxa"/>
          </w:tcPr>
          <w:p w14:paraId="2FB9BB31"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034F1375"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Саясат пен практикалық ұсынымдар аз немесе мүлдем жоқ немесе.өте төмен сападағы ұсынымдар. </w:t>
            </w:r>
          </w:p>
        </w:tc>
      </w:tr>
      <w:tr w:rsidR="00381D80" w:rsidRPr="00907CC4" w14:paraId="682FD9D7" w14:textId="77777777" w:rsidTr="00F05C89">
        <w:tc>
          <w:tcPr>
            <w:tcW w:w="2968" w:type="dxa"/>
          </w:tcPr>
          <w:p w14:paraId="180174E3" w14:textId="77777777" w:rsidR="00381D80" w:rsidRPr="00976D03" w:rsidRDefault="00381D80" w:rsidP="00F05C89">
            <w:pPr>
              <w:tabs>
                <w:tab w:val="left" w:pos="1276"/>
              </w:tabs>
              <w:jc w:val="both"/>
              <w:rPr>
                <w:b/>
                <w:bCs/>
                <w:sz w:val="20"/>
                <w:szCs w:val="20"/>
                <w:lang w:val="kk-KZ"/>
              </w:rPr>
            </w:pPr>
            <w:r w:rsidRPr="00976D03">
              <w:rPr>
                <w:b/>
                <w:bCs/>
                <w:sz w:val="20"/>
                <w:szCs w:val="20"/>
              </w:rPr>
              <w:t>Жазу,   АРА style</w:t>
            </w:r>
          </w:p>
        </w:tc>
        <w:tc>
          <w:tcPr>
            <w:tcW w:w="2968" w:type="dxa"/>
          </w:tcPr>
          <w:p w14:paraId="0AEDF21D" w14:textId="77777777" w:rsidR="00381D80" w:rsidRPr="00976D03" w:rsidRDefault="00381D80" w:rsidP="00F05C89">
            <w:pPr>
              <w:tabs>
                <w:tab w:val="left" w:pos="1276"/>
              </w:tabs>
              <w:jc w:val="both"/>
              <w:rPr>
                <w:sz w:val="20"/>
                <w:szCs w:val="20"/>
                <w:lang w:val="kk-KZ"/>
              </w:rPr>
            </w:pPr>
            <w:r w:rsidRPr="00976D03">
              <w:rPr>
                <w:sz w:val="20"/>
                <w:szCs w:val="20"/>
                <w:lang w:val="kk-KZ"/>
              </w:rPr>
              <w:t>Жазу айқындықты, нақтылықты және дұрыстығын көрсетеді. APA style-ды қатаң ұстанады.</w:t>
            </w:r>
          </w:p>
        </w:tc>
        <w:tc>
          <w:tcPr>
            <w:tcW w:w="2968" w:type="dxa"/>
          </w:tcPr>
          <w:p w14:paraId="656DFBF7"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Жазу айқындықты, нақтылықты және дұрыстығын көрсетеді. Негізінен APA style-ды ұстанады. </w:t>
            </w:r>
          </w:p>
        </w:tc>
        <w:tc>
          <w:tcPr>
            <w:tcW w:w="2969" w:type="dxa"/>
          </w:tcPr>
          <w:p w14:paraId="4768287B"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Жазуда кейбір негізгі қателер бар және анықтықты жақсарту қажет. </w:t>
            </w:r>
            <w:r w:rsidRPr="00976D03">
              <w:rPr>
                <w:sz w:val="20"/>
                <w:szCs w:val="20"/>
              </w:rPr>
              <w:t xml:space="preserve">APA style-ды ұстануда қателіктер бар. </w:t>
            </w:r>
          </w:p>
        </w:tc>
        <w:tc>
          <w:tcPr>
            <w:tcW w:w="2969" w:type="dxa"/>
          </w:tcPr>
          <w:p w14:paraId="01E5CE81" w14:textId="77777777" w:rsidR="00381D80" w:rsidRPr="00976D03" w:rsidRDefault="00381D80" w:rsidP="00F05C89">
            <w:pPr>
              <w:tabs>
                <w:tab w:val="left" w:pos="1276"/>
              </w:tabs>
              <w:jc w:val="both"/>
              <w:rPr>
                <w:sz w:val="20"/>
                <w:szCs w:val="20"/>
                <w:lang w:val="kk-KZ"/>
              </w:rPr>
            </w:pPr>
            <w:r w:rsidRPr="00976D03">
              <w:rPr>
                <w:sz w:val="20"/>
                <w:szCs w:val="20"/>
                <w:lang w:val="kk-KZ"/>
              </w:rPr>
              <w:t xml:space="preserve">Жазғаны түсініксіз, мазмұнына ілесу қиын. APA style ды ұстануда көптеген қателіктер бар. </w:t>
            </w:r>
          </w:p>
        </w:tc>
      </w:tr>
    </w:tbl>
    <w:p w14:paraId="0EC5090B" w14:textId="77777777" w:rsidR="00381D80" w:rsidRPr="00976D03" w:rsidRDefault="00381D80" w:rsidP="00381D80">
      <w:pPr>
        <w:tabs>
          <w:tab w:val="left" w:pos="1276"/>
        </w:tabs>
        <w:jc w:val="both"/>
        <w:rPr>
          <w:sz w:val="20"/>
          <w:szCs w:val="20"/>
          <w:lang w:val="kk-KZ"/>
        </w:rPr>
      </w:pPr>
    </w:p>
    <w:p w14:paraId="37F89FBF" w14:textId="77777777" w:rsidR="00381D80" w:rsidRPr="00976D03" w:rsidRDefault="00381D80" w:rsidP="00381D80">
      <w:pPr>
        <w:pStyle w:val="paragraph"/>
        <w:spacing w:before="0" w:beforeAutospacing="0" w:after="0" w:afterAutospacing="0"/>
        <w:textAlignment w:val="baseline"/>
        <w:rPr>
          <w:sz w:val="20"/>
          <w:szCs w:val="20"/>
          <w:lang w:val="kk-KZ"/>
        </w:rPr>
      </w:pPr>
      <w:r w:rsidRPr="00976D03">
        <w:rPr>
          <w:rStyle w:val="eop"/>
          <w:sz w:val="20"/>
          <w:szCs w:val="20"/>
          <w:lang w:val="kk-KZ"/>
        </w:rPr>
        <w:t> </w:t>
      </w:r>
    </w:p>
    <w:p w14:paraId="5815376E" w14:textId="77777777" w:rsidR="00381D80" w:rsidRPr="00976D03" w:rsidRDefault="00381D80" w:rsidP="00381D80">
      <w:pPr>
        <w:pStyle w:val="paragraph"/>
        <w:spacing w:before="0" w:beforeAutospacing="0" w:after="0" w:afterAutospacing="0"/>
        <w:textAlignment w:val="baseline"/>
        <w:rPr>
          <w:sz w:val="20"/>
          <w:szCs w:val="20"/>
          <w:lang w:val="kk-KZ"/>
        </w:rPr>
      </w:pPr>
      <w:r w:rsidRPr="00976D03">
        <w:rPr>
          <w:rStyle w:val="normaltextrun"/>
          <w:b/>
          <w:bCs/>
          <w:sz w:val="20"/>
          <w:szCs w:val="20"/>
          <w:lang w:val="kk-KZ"/>
        </w:rPr>
        <w:t> </w:t>
      </w:r>
      <w:r w:rsidRPr="00976D03">
        <w:rPr>
          <w:rStyle w:val="normaltextrun"/>
          <w:sz w:val="20"/>
          <w:szCs w:val="20"/>
          <w:lang w:val="kk-KZ"/>
        </w:rPr>
        <w:t> </w:t>
      </w:r>
      <w:r w:rsidRPr="00976D03">
        <w:rPr>
          <w:rStyle w:val="eop"/>
          <w:sz w:val="20"/>
          <w:szCs w:val="20"/>
          <w:lang w:val="kk-KZ"/>
        </w:rPr>
        <w:t> </w:t>
      </w:r>
    </w:p>
    <w:p w14:paraId="40FC5705" w14:textId="77777777" w:rsidR="00381D80" w:rsidRPr="00976D03" w:rsidRDefault="00381D80" w:rsidP="00381D80">
      <w:pPr>
        <w:rPr>
          <w:sz w:val="20"/>
          <w:szCs w:val="20"/>
        </w:rPr>
      </w:pPr>
    </w:p>
    <w:p w14:paraId="779ED37C" w14:textId="77777777" w:rsidR="00381D80" w:rsidRPr="00976D03" w:rsidRDefault="00381D80">
      <w:pPr>
        <w:rPr>
          <w:sz w:val="20"/>
          <w:szCs w:val="20"/>
        </w:rPr>
      </w:pPr>
    </w:p>
    <w:sectPr w:rsidR="00381D80" w:rsidRPr="00976D03" w:rsidSect="00381D80">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80"/>
    <w:rsid w:val="00002CD2"/>
    <w:rsid w:val="002D425F"/>
    <w:rsid w:val="00381D80"/>
    <w:rsid w:val="00422698"/>
    <w:rsid w:val="004D30C8"/>
    <w:rsid w:val="006501BC"/>
    <w:rsid w:val="00907CC4"/>
    <w:rsid w:val="00976D03"/>
    <w:rsid w:val="00A07F34"/>
    <w:rsid w:val="00A71C60"/>
    <w:rsid w:val="00AF0685"/>
    <w:rsid w:val="00B555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9197"/>
  <w15:chartTrackingRefBased/>
  <w15:docId w15:val="{4009A985-FC02-4399-93FC-42B2B0B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81D80"/>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381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381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381D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381D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381D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381D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1D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1D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1D8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D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1D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1D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1D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1D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1D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1D80"/>
    <w:rPr>
      <w:rFonts w:eastAsiaTheme="majorEastAsia" w:cstheme="majorBidi"/>
      <w:color w:val="595959" w:themeColor="text1" w:themeTint="A6"/>
    </w:rPr>
  </w:style>
  <w:style w:type="character" w:customStyle="1" w:styleId="80">
    <w:name w:val="Заголовок 8 Знак"/>
    <w:basedOn w:val="a0"/>
    <w:link w:val="8"/>
    <w:uiPriority w:val="9"/>
    <w:semiHidden/>
    <w:rsid w:val="00381D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1D80"/>
    <w:rPr>
      <w:rFonts w:eastAsiaTheme="majorEastAsia" w:cstheme="majorBidi"/>
      <w:color w:val="272727" w:themeColor="text1" w:themeTint="D8"/>
    </w:rPr>
  </w:style>
  <w:style w:type="paragraph" w:styleId="a3">
    <w:name w:val="Title"/>
    <w:basedOn w:val="a"/>
    <w:next w:val="a"/>
    <w:link w:val="a4"/>
    <w:qFormat/>
    <w:rsid w:val="00381D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1D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81D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1D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1D80"/>
    <w:pPr>
      <w:spacing w:before="160"/>
      <w:jc w:val="center"/>
    </w:pPr>
    <w:rPr>
      <w:i/>
      <w:iCs/>
      <w:color w:val="404040" w:themeColor="text1" w:themeTint="BF"/>
    </w:rPr>
  </w:style>
  <w:style w:type="character" w:customStyle="1" w:styleId="22">
    <w:name w:val="Цитата 2 Знак"/>
    <w:basedOn w:val="a0"/>
    <w:link w:val="21"/>
    <w:uiPriority w:val="29"/>
    <w:rsid w:val="00381D80"/>
    <w:rPr>
      <w:i/>
      <w:iCs/>
      <w:color w:val="404040" w:themeColor="text1" w:themeTint="BF"/>
    </w:rPr>
  </w:style>
  <w:style w:type="paragraph" w:styleId="a7">
    <w:name w:val="List Paragraph"/>
    <w:aliases w:val="без абзаца,маркированный,ПАРАГРАФ"/>
    <w:basedOn w:val="a"/>
    <w:link w:val="a8"/>
    <w:uiPriority w:val="34"/>
    <w:qFormat/>
    <w:rsid w:val="00381D80"/>
    <w:pPr>
      <w:ind w:left="720"/>
      <w:contextualSpacing/>
    </w:pPr>
  </w:style>
  <w:style w:type="character" w:styleId="a9">
    <w:name w:val="Intense Emphasis"/>
    <w:basedOn w:val="a0"/>
    <w:uiPriority w:val="21"/>
    <w:qFormat/>
    <w:rsid w:val="00381D80"/>
    <w:rPr>
      <w:i/>
      <w:iCs/>
      <w:color w:val="0F4761" w:themeColor="accent1" w:themeShade="BF"/>
    </w:rPr>
  </w:style>
  <w:style w:type="paragraph" w:styleId="aa">
    <w:name w:val="Intense Quote"/>
    <w:basedOn w:val="a"/>
    <w:next w:val="a"/>
    <w:link w:val="ab"/>
    <w:uiPriority w:val="30"/>
    <w:qFormat/>
    <w:rsid w:val="00381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81D80"/>
    <w:rPr>
      <w:i/>
      <w:iCs/>
      <w:color w:val="0F4761" w:themeColor="accent1" w:themeShade="BF"/>
    </w:rPr>
  </w:style>
  <w:style w:type="character" w:styleId="ac">
    <w:name w:val="Intense Reference"/>
    <w:basedOn w:val="a0"/>
    <w:uiPriority w:val="32"/>
    <w:qFormat/>
    <w:rsid w:val="00381D80"/>
    <w:rPr>
      <w:b/>
      <w:bCs/>
      <w:smallCaps/>
      <w:color w:val="0F4761" w:themeColor="accent1" w:themeShade="BF"/>
      <w:spacing w:val="5"/>
    </w:rPr>
  </w:style>
  <w:style w:type="paragraph" w:customStyle="1" w:styleId="paragraph">
    <w:name w:val="paragraph"/>
    <w:basedOn w:val="a"/>
    <w:rsid w:val="00381D80"/>
    <w:pPr>
      <w:spacing w:before="100" w:beforeAutospacing="1" w:after="100" w:afterAutospacing="1"/>
    </w:pPr>
    <w:rPr>
      <w:lang w:eastAsia="ru-RU"/>
    </w:rPr>
  </w:style>
  <w:style w:type="paragraph" w:styleId="ad">
    <w:name w:val="Balloon Text"/>
    <w:basedOn w:val="a"/>
    <w:link w:val="ae"/>
    <w:uiPriority w:val="99"/>
    <w:semiHidden/>
    <w:unhideWhenUsed/>
    <w:rsid w:val="00381D80"/>
    <w:rPr>
      <w:rFonts w:ascii="Segoe UI" w:hAnsi="Segoe UI" w:cs="Segoe UI"/>
      <w:sz w:val="18"/>
      <w:szCs w:val="18"/>
    </w:rPr>
  </w:style>
  <w:style w:type="character" w:customStyle="1" w:styleId="ae">
    <w:name w:val="Текст выноски Знак"/>
    <w:basedOn w:val="a0"/>
    <w:link w:val="ad"/>
    <w:uiPriority w:val="99"/>
    <w:semiHidden/>
    <w:rsid w:val="00381D80"/>
    <w:rPr>
      <w:rFonts w:ascii="Segoe UI" w:eastAsia="Times New Roman" w:hAnsi="Segoe UI" w:cs="Segoe UI"/>
      <w:kern w:val="0"/>
      <w:sz w:val="18"/>
      <w:szCs w:val="18"/>
      <w:lang w:val="ru-RU"/>
      <w14:ligatures w14:val="none"/>
    </w:rPr>
  </w:style>
  <w:style w:type="table" w:styleId="af">
    <w:name w:val="Table Grid"/>
    <w:basedOn w:val="a1"/>
    <w:uiPriority w:val="39"/>
    <w:rsid w:val="00381D80"/>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381D80"/>
    <w:rPr>
      <w:rFonts w:cs="Times New Roman"/>
      <w:color w:val="auto"/>
      <w:u w:val="none"/>
      <w:effect w:val="none"/>
    </w:rPr>
  </w:style>
  <w:style w:type="paragraph" w:styleId="af1">
    <w:name w:val="header"/>
    <w:basedOn w:val="a"/>
    <w:link w:val="af2"/>
    <w:uiPriority w:val="99"/>
    <w:unhideWhenUsed/>
    <w:rsid w:val="00381D80"/>
    <w:pPr>
      <w:tabs>
        <w:tab w:val="center" w:pos="4677"/>
        <w:tab w:val="right" w:pos="9355"/>
      </w:tabs>
    </w:pPr>
  </w:style>
  <w:style w:type="character" w:customStyle="1" w:styleId="af2">
    <w:name w:val="Верхний колонтитул Знак"/>
    <w:basedOn w:val="a0"/>
    <w:link w:val="af1"/>
    <w:uiPriority w:val="99"/>
    <w:rsid w:val="00381D80"/>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381D80"/>
    <w:pPr>
      <w:tabs>
        <w:tab w:val="center" w:pos="4677"/>
        <w:tab w:val="right" w:pos="9355"/>
      </w:tabs>
    </w:pPr>
  </w:style>
  <w:style w:type="character" w:customStyle="1" w:styleId="af4">
    <w:name w:val="Нижний колонтитул Знак"/>
    <w:basedOn w:val="a0"/>
    <w:link w:val="af3"/>
    <w:uiPriority w:val="99"/>
    <w:rsid w:val="00381D80"/>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381D80"/>
  </w:style>
  <w:style w:type="character" w:customStyle="1" w:styleId="contentcontrolboundarysink">
    <w:name w:val="contentcontrolboundarysink"/>
    <w:basedOn w:val="a0"/>
    <w:rsid w:val="00381D80"/>
  </w:style>
  <w:style w:type="character" w:customStyle="1" w:styleId="normaltextrun">
    <w:name w:val="normaltextrun"/>
    <w:basedOn w:val="a0"/>
    <w:rsid w:val="00381D80"/>
  </w:style>
  <w:style w:type="character" w:customStyle="1" w:styleId="eop">
    <w:name w:val="eop"/>
    <w:basedOn w:val="a0"/>
    <w:rsid w:val="00381D80"/>
  </w:style>
  <w:style w:type="paragraph" w:styleId="af5">
    <w:name w:val="Normal (Web)"/>
    <w:basedOn w:val="a"/>
    <w:uiPriority w:val="99"/>
    <w:semiHidden/>
    <w:unhideWhenUsed/>
    <w:rsid w:val="00381D80"/>
    <w:pPr>
      <w:spacing w:before="100" w:beforeAutospacing="1" w:after="100" w:afterAutospacing="1"/>
    </w:pPr>
    <w:rPr>
      <w:lang w:eastAsia="ru-RU"/>
    </w:rPr>
  </w:style>
  <w:style w:type="table" w:customStyle="1" w:styleId="TableNormal1">
    <w:name w:val="Table Normal1"/>
    <w:rsid w:val="00381D80"/>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styleId="af6">
    <w:name w:val="Unresolved Mention"/>
    <w:basedOn w:val="a0"/>
    <w:uiPriority w:val="99"/>
    <w:semiHidden/>
    <w:unhideWhenUsed/>
    <w:rsid w:val="00381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5" TargetMode="External"/><Relationship Id="rId3" Type="http://schemas.openxmlformats.org/officeDocument/2006/relationships/styles" Target="styles.xml"/><Relationship Id="rId7" Type="http://schemas.openxmlformats.org/officeDocument/2006/relationships/hyperlink" Target="https://adilet.zan.kz/kaz/docs/K95000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67631-0462-4D6F-8B4E-A7606B52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4</cp:revision>
  <dcterms:created xsi:type="dcterms:W3CDTF">2024-09-13T13:05:00Z</dcterms:created>
  <dcterms:modified xsi:type="dcterms:W3CDTF">2024-09-14T01:27:00Z</dcterms:modified>
</cp:coreProperties>
</file>